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EA5" w:rsidRDefault="00A24D7C">
      <w:pPr>
        <w:rPr>
          <w:rFonts w:asciiTheme="minorHAnsi" w:hAnsiTheme="minorHAnsi" w:cstheme="minorHAnsi"/>
          <w:b/>
          <w:color w:val="FF0000"/>
          <w:sz w:val="50"/>
          <w:szCs w:val="50"/>
          <w:u w:val="single"/>
        </w:rPr>
      </w:pPr>
      <w:r w:rsidRPr="00A24D7C">
        <w:rPr>
          <w:rFonts w:asciiTheme="minorHAnsi" w:hAnsiTheme="minorHAnsi" w:cstheme="minorHAnsi"/>
          <w:b/>
          <w:color w:val="FF0000"/>
          <w:sz w:val="50"/>
          <w:szCs w:val="50"/>
          <w:u w:val="single"/>
        </w:rPr>
        <w:t>Keeping YOU Safe</w:t>
      </w:r>
    </w:p>
    <w:p w:rsidR="00FF01AA" w:rsidRDefault="00FF01AA" w:rsidP="00A24D7C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The </w:t>
      </w:r>
      <w:r w:rsidRPr="00392A2B">
        <w:rPr>
          <w:rFonts w:asciiTheme="minorHAnsi" w:hAnsiTheme="minorHAnsi" w:cstheme="minorHAnsi"/>
          <w:b/>
          <w:bCs/>
          <w:i/>
          <w:sz w:val="32"/>
          <w:szCs w:val="32"/>
        </w:rPr>
        <w:t>United Nations’ Convention on the Rights of the Child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provides protection for children around the world. Based on that…</w:t>
      </w:r>
    </w:p>
    <w:p w:rsidR="00FF01AA" w:rsidRDefault="00FF01AA" w:rsidP="00A24D7C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:rsidR="001D6FE2" w:rsidRDefault="001D6FE2" w:rsidP="00A24D7C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A24D7C">
        <w:rPr>
          <w:rFonts w:asciiTheme="minorHAnsi" w:hAnsiTheme="minorHAnsi" w:cstheme="minorHAnsi"/>
          <w:b/>
          <w:bCs/>
          <w:sz w:val="32"/>
          <w:szCs w:val="32"/>
        </w:rPr>
        <w:t xml:space="preserve">In De La Salle College </w:t>
      </w:r>
      <w:r w:rsidRPr="002F6FAD">
        <w:rPr>
          <w:rFonts w:asciiTheme="minorHAnsi" w:hAnsiTheme="minorHAnsi" w:cstheme="minorHAnsi"/>
          <w:b/>
          <w:bCs/>
          <w:color w:val="FF0000"/>
          <w:sz w:val="32"/>
          <w:szCs w:val="32"/>
          <w:u w:val="single"/>
        </w:rPr>
        <w:t>YOU</w:t>
      </w:r>
      <w:r w:rsidRPr="002F6FAD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</w:t>
      </w:r>
      <w:r w:rsidRPr="00A24D7C">
        <w:rPr>
          <w:rFonts w:asciiTheme="minorHAnsi" w:hAnsiTheme="minorHAnsi" w:cstheme="minorHAnsi"/>
          <w:b/>
          <w:bCs/>
          <w:sz w:val="32"/>
          <w:szCs w:val="32"/>
        </w:rPr>
        <w:t xml:space="preserve">matter. </w:t>
      </w:r>
    </w:p>
    <w:p w:rsidR="002F6FAD" w:rsidRPr="00A24D7C" w:rsidRDefault="00392A2B" w:rsidP="00A24D7C">
      <w:pPr>
        <w:jc w:val="both"/>
        <w:rPr>
          <w:rFonts w:asciiTheme="minorHAnsi" w:hAnsiTheme="minorHAnsi" w:cstheme="minorHAnsi"/>
          <w:sz w:val="32"/>
          <w:szCs w:val="32"/>
        </w:rPr>
      </w:pPr>
      <w:r w:rsidRPr="00A442F7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582464" behindDoc="0" locked="0" layoutInCell="1" allowOverlap="1" wp14:anchorId="7A2C8BBF" wp14:editId="32C18702">
            <wp:simplePos x="0" y="0"/>
            <wp:positionH relativeFrom="column">
              <wp:posOffset>-30480</wp:posOffset>
            </wp:positionH>
            <wp:positionV relativeFrom="paragraph">
              <wp:posOffset>257175</wp:posOffset>
            </wp:positionV>
            <wp:extent cx="2959100" cy="1219200"/>
            <wp:effectExtent l="0" t="0" r="0" b="0"/>
            <wp:wrapNone/>
            <wp:docPr id="11" name="Picture 2" descr="ce2f08433c57a54fd613e1bb3071441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ce2f08433c57a54fd613e1bb30714416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208AA" w:rsidRDefault="001D6FE2" w:rsidP="001D6FE2">
      <w:pPr>
        <w:ind w:left="720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A24D7C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:rsidR="00A24D7C" w:rsidRDefault="00A24D7C" w:rsidP="001D6FE2">
      <w:pPr>
        <w:ind w:left="720"/>
        <w:jc w:val="both"/>
        <w:rPr>
          <w:rFonts w:asciiTheme="minorHAnsi" w:hAnsiTheme="minorHAnsi" w:cstheme="minorHAnsi"/>
          <w:sz w:val="32"/>
          <w:szCs w:val="32"/>
        </w:rPr>
      </w:pPr>
    </w:p>
    <w:p w:rsidR="00A24D7C" w:rsidRDefault="00A24D7C" w:rsidP="001D6FE2">
      <w:pPr>
        <w:ind w:left="720"/>
        <w:jc w:val="both"/>
        <w:rPr>
          <w:rFonts w:asciiTheme="minorHAnsi" w:hAnsiTheme="minorHAnsi" w:cstheme="minorHAnsi"/>
          <w:sz w:val="32"/>
          <w:szCs w:val="32"/>
        </w:rPr>
      </w:pPr>
    </w:p>
    <w:p w:rsidR="00A24D7C" w:rsidRDefault="00A24D7C" w:rsidP="001D6FE2">
      <w:pPr>
        <w:ind w:left="720"/>
        <w:jc w:val="both"/>
        <w:rPr>
          <w:rFonts w:asciiTheme="minorHAnsi" w:hAnsiTheme="minorHAnsi" w:cstheme="minorHAnsi"/>
          <w:sz w:val="32"/>
          <w:szCs w:val="32"/>
        </w:rPr>
      </w:pPr>
    </w:p>
    <w:p w:rsidR="002F6FAD" w:rsidRDefault="002F6FAD" w:rsidP="007D0A86">
      <w:pPr>
        <w:jc w:val="both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:rsidR="00392A2B" w:rsidRDefault="00392A2B" w:rsidP="007D0A86">
      <w:pPr>
        <w:jc w:val="both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:rsidR="007D0A86" w:rsidRPr="00A24D7C" w:rsidRDefault="007D0A86" w:rsidP="007D0A86">
      <w:pPr>
        <w:jc w:val="both"/>
        <w:rPr>
          <w:rFonts w:asciiTheme="minorHAnsi" w:hAnsiTheme="minorHAnsi" w:cstheme="minorHAnsi"/>
          <w:sz w:val="32"/>
          <w:szCs w:val="32"/>
        </w:rPr>
      </w:pPr>
      <w:r w:rsidRPr="00A24D7C">
        <w:rPr>
          <w:rFonts w:asciiTheme="minorHAnsi" w:hAnsiTheme="minorHAnsi" w:cstheme="minorHAnsi"/>
          <w:b/>
          <w:bCs/>
          <w:sz w:val="32"/>
          <w:szCs w:val="32"/>
          <w:u w:val="single"/>
        </w:rPr>
        <w:t>Any member of staff will always help</w:t>
      </w:r>
      <w:r w:rsidRPr="00A24D7C">
        <w:rPr>
          <w:rFonts w:asciiTheme="minorHAnsi" w:hAnsiTheme="minorHAnsi" w:cstheme="minorHAnsi"/>
          <w:b/>
          <w:bCs/>
          <w:sz w:val="32"/>
          <w:szCs w:val="32"/>
        </w:rPr>
        <w:t xml:space="preserve"> you with</w:t>
      </w:r>
      <w:r w:rsidR="002F6FAD">
        <w:rPr>
          <w:rFonts w:asciiTheme="minorHAnsi" w:hAnsiTheme="minorHAnsi" w:cstheme="minorHAnsi"/>
          <w:b/>
          <w:bCs/>
          <w:sz w:val="32"/>
          <w:szCs w:val="32"/>
        </w:rPr>
        <w:t xml:space="preserve"> any problems, worries or fears.</w:t>
      </w:r>
    </w:p>
    <w:p w:rsidR="007D0A86" w:rsidRDefault="007D0A86" w:rsidP="00A24D7C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:rsidR="007D0A86" w:rsidRPr="002F6FAD" w:rsidRDefault="002F6FAD" w:rsidP="00A24D7C">
      <w:pPr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‘</w:t>
      </w:r>
      <w:r w:rsidRPr="002F6FAD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Keeping </w:t>
      </w:r>
      <w:r>
        <w:rPr>
          <w:rFonts w:asciiTheme="minorHAnsi" w:hAnsiTheme="minorHAnsi" w:cstheme="minorHAnsi"/>
          <w:b/>
          <w:bCs/>
          <w:sz w:val="32"/>
          <w:szCs w:val="32"/>
          <w:u w:val="single"/>
        </w:rPr>
        <w:t>YOU</w:t>
      </w:r>
      <w:r w:rsidRPr="002F6FAD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safe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’ or </w:t>
      </w:r>
      <w:r w:rsidR="001D6FE2" w:rsidRPr="00A24D7C">
        <w:rPr>
          <w:rFonts w:asciiTheme="minorHAnsi" w:hAnsiTheme="minorHAnsi" w:cstheme="minorHAnsi"/>
          <w:b/>
          <w:bCs/>
          <w:sz w:val="32"/>
          <w:szCs w:val="32"/>
        </w:rPr>
        <w:t>‘</w:t>
      </w:r>
      <w:r w:rsidR="001D6FE2" w:rsidRPr="00A24D7C">
        <w:rPr>
          <w:rFonts w:asciiTheme="minorHAnsi" w:hAnsiTheme="minorHAnsi" w:cstheme="minorHAnsi"/>
          <w:b/>
          <w:bCs/>
          <w:sz w:val="32"/>
          <w:szCs w:val="32"/>
          <w:u w:val="single"/>
        </w:rPr>
        <w:t>Safeguarding</w:t>
      </w:r>
      <w:r w:rsidR="001D6FE2" w:rsidRPr="00A24D7C">
        <w:rPr>
          <w:rFonts w:asciiTheme="minorHAnsi" w:hAnsiTheme="minorHAnsi" w:cstheme="minorHAnsi"/>
          <w:b/>
          <w:bCs/>
          <w:sz w:val="32"/>
          <w:szCs w:val="32"/>
        </w:rPr>
        <w:t xml:space="preserve">’ refers to what every member of the school does </w:t>
      </w:r>
      <w:r w:rsidR="001D6FE2" w:rsidRPr="00A24D7C">
        <w:rPr>
          <w:rFonts w:asciiTheme="minorHAnsi" w:hAnsiTheme="minorHAnsi" w:cstheme="minorHAnsi"/>
          <w:b/>
          <w:bCs/>
          <w:color w:val="FF0000"/>
          <w:sz w:val="32"/>
          <w:szCs w:val="32"/>
        </w:rPr>
        <w:t>to keep you safe and protect you from harm every day</w:t>
      </w:r>
      <w:r w:rsidR="001D6FE2" w:rsidRPr="00A24D7C">
        <w:rPr>
          <w:rFonts w:asciiTheme="minorHAnsi" w:hAnsiTheme="minorHAnsi" w:cstheme="minorHAnsi"/>
          <w:b/>
          <w:bCs/>
          <w:sz w:val="32"/>
          <w:szCs w:val="32"/>
        </w:rPr>
        <w:t>.  It is our job and our duty. You have a right to feel safe.</w:t>
      </w:r>
    </w:p>
    <w:p w:rsidR="007D0A86" w:rsidRDefault="007D0A86" w:rsidP="00A24D7C">
      <w:pPr>
        <w:jc w:val="both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:rsidR="002F6FAD" w:rsidRDefault="002F6FAD" w:rsidP="00CE2B2C">
      <w:pPr>
        <w:jc w:val="both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955639" cy="1135496"/>
            <wp:effectExtent l="0" t="0" r="0" b="7620"/>
            <wp:docPr id="5" name="Picture 5" descr="Image result for safety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fety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40" b="26599"/>
                    <a:stretch/>
                  </pic:blipFill>
                  <pic:spPr bwMode="auto">
                    <a:xfrm>
                      <a:off x="0" y="0"/>
                      <a:ext cx="2960843" cy="113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2B2C" w:rsidRPr="002F6FAD" w:rsidRDefault="00CE2B2C" w:rsidP="00CE2B2C">
      <w:pPr>
        <w:jc w:val="both"/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</w:pPr>
      <w:r w:rsidRPr="002F6FAD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 xml:space="preserve">What to do if you feel worried about anything </w:t>
      </w:r>
    </w:p>
    <w:p w:rsidR="00CE2B2C" w:rsidRPr="00CE2B2C" w:rsidRDefault="00CE2B2C" w:rsidP="00CE2B2C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A24D7C">
        <w:rPr>
          <w:rFonts w:asciiTheme="minorHAnsi" w:hAnsiTheme="minorHAnsi" w:cstheme="minorHAnsi"/>
          <w:noProof/>
          <w:sz w:val="32"/>
          <w:szCs w:val="32"/>
        </w:rPr>
        <w:drawing>
          <wp:inline distT="0" distB="0" distL="0" distR="0" wp14:anchorId="3424E248" wp14:editId="0609BD07">
            <wp:extent cx="1121664" cy="1105922"/>
            <wp:effectExtent l="0" t="0" r="2540" b="0"/>
            <wp:docPr id="1" name="Picture 2" descr="sad_smiley_face_stickers-r576425d930224b2296e980ac99877143_v9waf_8byvr_51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sad_smiley_face_stickers-r576425d930224b2296e980ac99877143_v9waf_8byvr_512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18" b="4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756" cy="111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E2B2C" w:rsidRPr="00A24D7C" w:rsidRDefault="00CE2B2C" w:rsidP="00CE2B2C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If</w:t>
      </w:r>
      <w:r w:rsidRPr="00A24D7C">
        <w:rPr>
          <w:rFonts w:asciiTheme="minorHAnsi" w:hAnsiTheme="minorHAnsi" w:cstheme="minorHAnsi"/>
          <w:b/>
          <w:bCs/>
          <w:sz w:val="32"/>
          <w:szCs w:val="32"/>
        </w:rPr>
        <w:t xml:space="preserve"> you, or someone you know is feeling worried, unhappy or unsafe </w:t>
      </w:r>
      <w:r w:rsidRPr="00A24D7C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always tell </w:t>
      </w:r>
      <w:r w:rsidRPr="00A24D7C">
        <w:rPr>
          <w:rFonts w:asciiTheme="minorHAnsi" w:hAnsiTheme="minorHAnsi" w:cstheme="minorHAnsi"/>
          <w:b/>
          <w:bCs/>
          <w:sz w:val="32"/>
          <w:szCs w:val="32"/>
        </w:rPr>
        <w:t>someone you trust.</w:t>
      </w:r>
    </w:p>
    <w:p w:rsidR="00CE2B2C" w:rsidRPr="00A24D7C" w:rsidRDefault="00CE2B2C" w:rsidP="00CE2B2C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A24D7C"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114300" distR="114300" simplePos="0" relativeHeight="251704320" behindDoc="0" locked="0" layoutInCell="1" allowOverlap="1" wp14:anchorId="7A982839" wp14:editId="3A4C12E9">
            <wp:simplePos x="0" y="0"/>
            <wp:positionH relativeFrom="column">
              <wp:posOffset>-1016</wp:posOffset>
            </wp:positionH>
            <wp:positionV relativeFrom="paragraph">
              <wp:posOffset>37338</wp:posOffset>
            </wp:positionV>
            <wp:extent cx="2877185" cy="158496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019" cy="1596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2B2C" w:rsidRPr="00A24D7C" w:rsidRDefault="00CE2B2C" w:rsidP="00CE2B2C">
      <w:pPr>
        <w:jc w:val="right"/>
        <w:rPr>
          <w:rFonts w:asciiTheme="minorHAnsi" w:hAnsiTheme="minorHAnsi" w:cstheme="minorHAnsi"/>
          <w:sz w:val="32"/>
          <w:szCs w:val="32"/>
        </w:rPr>
      </w:pPr>
    </w:p>
    <w:p w:rsidR="00CE2B2C" w:rsidRDefault="00CE2B2C" w:rsidP="00CE2B2C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:rsidR="00CE2B2C" w:rsidRDefault="00CE2B2C" w:rsidP="00CE2B2C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:rsidR="00CE2B2C" w:rsidRDefault="00CE2B2C" w:rsidP="00CE2B2C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:rsidR="00CE2B2C" w:rsidRDefault="00CE2B2C" w:rsidP="00CE2B2C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:rsidR="00CE2B2C" w:rsidRDefault="00CE2B2C" w:rsidP="00CE2B2C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:rsidR="002F6FAD" w:rsidRDefault="002F6FAD" w:rsidP="002F6FAD">
      <w:pPr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Remember if you don’t feel able to tell us you can </w:t>
      </w:r>
      <w:r w:rsidRPr="00134272">
        <w:rPr>
          <w:rFonts w:asciiTheme="minorHAnsi" w:hAnsiTheme="minorHAnsi" w:cstheme="minorHAnsi"/>
          <w:b/>
          <w:bCs/>
          <w:sz w:val="32"/>
          <w:szCs w:val="32"/>
          <w:u w:val="single"/>
        </w:rPr>
        <w:t>write it down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and give it to a trusted adult.</w:t>
      </w:r>
      <w:r w:rsidRPr="007D0A86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2F6FAD" w:rsidRDefault="002F6FAD" w:rsidP="00CE2B2C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:rsidR="00134272" w:rsidRDefault="002F6FAD" w:rsidP="00CE2B2C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A trusted adult</w:t>
      </w:r>
      <w:r w:rsidR="00CE2B2C">
        <w:rPr>
          <w:rFonts w:asciiTheme="minorHAnsi" w:hAnsiTheme="minorHAnsi" w:cstheme="minorHAnsi"/>
          <w:b/>
          <w:bCs/>
          <w:sz w:val="32"/>
          <w:szCs w:val="32"/>
        </w:rPr>
        <w:t xml:space="preserve"> could be your </w:t>
      </w:r>
      <w:r w:rsidR="00E5174F">
        <w:rPr>
          <w:rFonts w:asciiTheme="minorHAnsi" w:hAnsiTheme="minorHAnsi" w:cstheme="minorHAnsi"/>
          <w:b/>
          <w:bCs/>
          <w:sz w:val="32"/>
          <w:szCs w:val="32"/>
        </w:rPr>
        <w:t>F</w:t>
      </w:r>
      <w:r w:rsidR="00CE2B2C">
        <w:rPr>
          <w:rFonts w:asciiTheme="minorHAnsi" w:hAnsiTheme="minorHAnsi" w:cstheme="minorHAnsi"/>
          <w:b/>
          <w:bCs/>
          <w:sz w:val="32"/>
          <w:szCs w:val="32"/>
        </w:rPr>
        <w:t xml:space="preserve">orm </w:t>
      </w:r>
      <w:r w:rsidR="00E5174F">
        <w:rPr>
          <w:rFonts w:asciiTheme="minorHAnsi" w:hAnsiTheme="minorHAnsi" w:cstheme="minorHAnsi"/>
          <w:b/>
          <w:bCs/>
          <w:sz w:val="32"/>
          <w:szCs w:val="32"/>
        </w:rPr>
        <w:t>T</w:t>
      </w:r>
      <w:r w:rsidR="00CE2B2C">
        <w:rPr>
          <w:rFonts w:asciiTheme="minorHAnsi" w:hAnsiTheme="minorHAnsi" w:cstheme="minorHAnsi"/>
          <w:b/>
          <w:bCs/>
          <w:sz w:val="32"/>
          <w:szCs w:val="32"/>
        </w:rPr>
        <w:t xml:space="preserve">eacher, </w:t>
      </w:r>
      <w:r>
        <w:rPr>
          <w:rFonts w:asciiTheme="minorHAnsi" w:hAnsiTheme="minorHAnsi" w:cstheme="minorHAnsi"/>
          <w:b/>
          <w:bCs/>
          <w:sz w:val="32"/>
          <w:szCs w:val="32"/>
        </w:rPr>
        <w:t>Y</w:t>
      </w:r>
      <w:r w:rsidR="00CE2B2C">
        <w:rPr>
          <w:rFonts w:asciiTheme="minorHAnsi" w:hAnsiTheme="minorHAnsi" w:cstheme="minorHAnsi"/>
          <w:b/>
          <w:bCs/>
          <w:sz w:val="32"/>
          <w:szCs w:val="32"/>
        </w:rPr>
        <w:t xml:space="preserve">ear Head or one of the </w:t>
      </w:r>
      <w:r w:rsidR="00CE2B2C">
        <w:rPr>
          <w:rFonts w:asciiTheme="minorHAnsi" w:hAnsiTheme="minorHAnsi" w:cstheme="minorHAnsi"/>
          <w:b/>
          <w:bCs/>
          <w:sz w:val="32"/>
          <w:szCs w:val="32"/>
        </w:rPr>
        <w:t>teachers from the Safeguarding Team.</w:t>
      </w:r>
    </w:p>
    <w:p w:rsidR="00CE2B2C" w:rsidRDefault="00CE2B2C" w:rsidP="00CE2B2C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CE2B2C" w:rsidRDefault="00134272" w:rsidP="00CE2B2C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A24D7C">
        <w:rPr>
          <w:rFonts w:asciiTheme="minorHAnsi" w:hAnsiTheme="minorHAnsi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EB934E1" wp14:editId="06BB615C">
                <wp:simplePos x="0" y="0"/>
                <wp:positionH relativeFrom="column">
                  <wp:posOffset>3175</wp:posOffset>
                </wp:positionH>
                <wp:positionV relativeFrom="paragraph">
                  <wp:posOffset>-160501</wp:posOffset>
                </wp:positionV>
                <wp:extent cx="2926080" cy="444843"/>
                <wp:effectExtent l="0" t="0" r="26670" b="12700"/>
                <wp:wrapNone/>
                <wp:docPr id="2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444843"/>
                        </a:xfrm>
                        <a:prstGeom prst="horizontalScroll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42F7" w:rsidRPr="006E2032" w:rsidRDefault="00A442F7" w:rsidP="00A442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6E2032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Safeguarding Team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934E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" o:spid="_x0000_s1026" type="#_x0000_t98" style="position:absolute;left:0;text-align:left;margin-left:.25pt;margin-top:-12.65pt;width:230.4pt;height:35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" fillcolor="red" strokecolor="red" strokeweight="2pt">
                <v:textbox>
                  <w:txbxContent>
                    <w:p w:rsidR="00A442F7" w:rsidRPr="006E2032" w:rsidRDefault="00A442F7" w:rsidP="00A442F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 w:rsidRPr="006E2032">
                        <w:rPr>
                          <w:rFonts w:asciiTheme="minorHAnsi" w:hAnsi="Calibri" w:cstheme="minorBidi"/>
                          <w:b/>
                          <w:bCs/>
                          <w:i/>
                          <w:color w:val="FFFFFF" w:themeColor="light1"/>
                          <w:kern w:val="24"/>
                          <w:sz w:val="32"/>
                          <w:szCs w:val="32"/>
                        </w:rPr>
                        <w:t>Safeguarding Team</w:t>
                      </w:r>
                    </w:p>
                  </w:txbxContent>
                </v:textbox>
              </v:shape>
            </w:pict>
          </mc:Fallback>
        </mc:AlternateContent>
      </w:r>
    </w:p>
    <w:p w:rsidR="00FC04F6" w:rsidRDefault="00FC04F6" w:rsidP="00CE2B2C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A24D7C" w:rsidRPr="007D0A86" w:rsidRDefault="00A24D7C" w:rsidP="00CE2B2C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7D0A86">
        <w:rPr>
          <w:rFonts w:asciiTheme="minorHAnsi" w:hAnsiTheme="minorHAnsi" w:cstheme="minorHAnsi"/>
          <w:b/>
          <w:sz w:val="32"/>
          <w:szCs w:val="32"/>
        </w:rPr>
        <w:t xml:space="preserve">‘The Safeguarding Team’ are a team of teachers who have </w:t>
      </w:r>
      <w:r w:rsidR="001F721F">
        <w:rPr>
          <w:rFonts w:asciiTheme="minorHAnsi" w:hAnsiTheme="minorHAnsi" w:cstheme="minorHAnsi"/>
          <w:b/>
          <w:sz w:val="32"/>
          <w:szCs w:val="32"/>
        </w:rPr>
        <w:t>a responsibility to keep</w:t>
      </w:r>
      <w:r w:rsidRPr="007D0A8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134272">
        <w:rPr>
          <w:rFonts w:asciiTheme="minorHAnsi" w:hAnsiTheme="minorHAnsi" w:cstheme="minorHAnsi"/>
          <w:b/>
          <w:sz w:val="32"/>
          <w:szCs w:val="32"/>
        </w:rPr>
        <w:t>pupils</w:t>
      </w:r>
      <w:r w:rsidRPr="007D0A86">
        <w:rPr>
          <w:rFonts w:asciiTheme="minorHAnsi" w:hAnsiTheme="minorHAnsi" w:cstheme="minorHAnsi"/>
          <w:b/>
          <w:sz w:val="32"/>
          <w:szCs w:val="32"/>
        </w:rPr>
        <w:t xml:space="preserve"> safe and will be able to help you no matter what problem you may have.</w:t>
      </w:r>
      <w:r w:rsidR="001F721F">
        <w:rPr>
          <w:rFonts w:asciiTheme="minorHAnsi" w:hAnsiTheme="minorHAnsi" w:cstheme="minorHAnsi"/>
          <w:b/>
          <w:sz w:val="32"/>
          <w:szCs w:val="32"/>
        </w:rPr>
        <w:t xml:space="preserve">  If a member of staff i</w:t>
      </w:r>
      <w:r w:rsidR="003E2852">
        <w:rPr>
          <w:rFonts w:asciiTheme="minorHAnsi" w:hAnsiTheme="minorHAnsi" w:cstheme="minorHAnsi"/>
          <w:b/>
          <w:sz w:val="32"/>
          <w:szCs w:val="32"/>
        </w:rPr>
        <w:t>s</w:t>
      </w:r>
      <w:r w:rsidR="001F721F">
        <w:rPr>
          <w:rFonts w:asciiTheme="minorHAnsi" w:hAnsiTheme="minorHAnsi" w:cstheme="minorHAnsi"/>
          <w:b/>
          <w:sz w:val="32"/>
          <w:szCs w:val="32"/>
        </w:rPr>
        <w:t xml:space="preserve"> worried about you</w:t>
      </w:r>
      <w:r w:rsidR="00E5174F">
        <w:rPr>
          <w:rFonts w:asciiTheme="minorHAnsi" w:hAnsiTheme="minorHAnsi" w:cstheme="minorHAnsi"/>
          <w:b/>
          <w:sz w:val="32"/>
          <w:szCs w:val="32"/>
        </w:rPr>
        <w:t>,</w:t>
      </w:r>
      <w:r w:rsidR="001F721F">
        <w:rPr>
          <w:rFonts w:asciiTheme="minorHAnsi" w:hAnsiTheme="minorHAnsi" w:cstheme="minorHAnsi"/>
          <w:b/>
          <w:sz w:val="32"/>
          <w:szCs w:val="32"/>
        </w:rPr>
        <w:t xml:space="preserve"> he or she will talk to the Safeguarding Team.</w:t>
      </w:r>
    </w:p>
    <w:p w:rsidR="00A24D7C" w:rsidRPr="001F721F" w:rsidRDefault="00A24D7C" w:rsidP="001D6FE2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2F6FAD" w:rsidRDefault="002F6FAD" w:rsidP="001D6FE2">
      <w:pPr>
        <w:jc w:val="both"/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</w:pPr>
      <w:r w:rsidRPr="00134272">
        <w:rPr>
          <w:rFonts w:asciiTheme="minorHAnsi" w:hAnsiTheme="minorHAnsi" w:cstheme="minorHAnsi"/>
          <w:noProof/>
          <w:color w:val="FF0000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2257367</wp:posOffset>
            </wp:positionH>
            <wp:positionV relativeFrom="paragraph">
              <wp:posOffset>41217</wp:posOffset>
            </wp:positionV>
            <wp:extent cx="803102" cy="1176519"/>
            <wp:effectExtent l="0" t="0" r="0" b="5080"/>
            <wp:wrapNone/>
            <wp:docPr id="6" name="Picture 6" descr="De La Salle School off 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La Salle School off Black (2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272" cy="118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272" w:rsidRPr="002F6FAD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 xml:space="preserve">The Safeguarding Team </w:t>
      </w:r>
    </w:p>
    <w:p w:rsidR="00134272" w:rsidRPr="002F6FAD" w:rsidRDefault="00134272" w:rsidP="001D6FE2">
      <w:pPr>
        <w:jc w:val="both"/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</w:pPr>
      <w:r w:rsidRPr="002F6FAD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>in De La Salle College are:</w:t>
      </w:r>
    </w:p>
    <w:p w:rsidR="00F36A37" w:rsidRDefault="00F36A37" w:rsidP="00F36A37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32"/>
          <w:szCs w:val="32"/>
        </w:rPr>
      </w:pPr>
      <w:r w:rsidRPr="002F6FAD">
        <w:rPr>
          <w:rFonts w:asciiTheme="minorHAnsi" w:hAnsiTheme="minorHAnsi" w:cstheme="minorHAnsi"/>
          <w:b/>
          <w:sz w:val="32"/>
          <w:szCs w:val="32"/>
        </w:rPr>
        <w:t>Mrs Healy</w:t>
      </w:r>
    </w:p>
    <w:p w:rsidR="00A24D7C" w:rsidRPr="00F36A37" w:rsidRDefault="001D6FE2" w:rsidP="00F36A37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32"/>
          <w:szCs w:val="32"/>
        </w:rPr>
      </w:pPr>
      <w:r w:rsidRPr="00F36A37">
        <w:rPr>
          <w:rFonts w:asciiTheme="minorHAnsi" w:hAnsiTheme="minorHAnsi" w:cstheme="minorHAnsi"/>
          <w:b/>
          <w:sz w:val="32"/>
          <w:szCs w:val="32"/>
        </w:rPr>
        <w:t xml:space="preserve">Mrs Rodgers </w:t>
      </w:r>
    </w:p>
    <w:p w:rsidR="009255CF" w:rsidRPr="002F6FAD" w:rsidRDefault="009255CF" w:rsidP="002F6FAD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Ms O’Neill</w:t>
      </w:r>
    </w:p>
    <w:p w:rsidR="00A24D7C" w:rsidRDefault="00E5174F" w:rsidP="002F6FAD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Mr McEvoy</w:t>
      </w:r>
    </w:p>
    <w:p w:rsidR="00E5174F" w:rsidRPr="002F6FAD" w:rsidRDefault="00E5174F" w:rsidP="002F6FAD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Mr Tohill</w:t>
      </w:r>
    </w:p>
    <w:p w:rsidR="00A24D7C" w:rsidRPr="009255CF" w:rsidRDefault="006E2032" w:rsidP="009255CF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Mrs Ennis</w:t>
      </w:r>
    </w:p>
    <w:p w:rsidR="00F36A37" w:rsidRDefault="001D6FE2" w:rsidP="002F6FAD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32"/>
          <w:szCs w:val="32"/>
        </w:rPr>
      </w:pPr>
      <w:r w:rsidRPr="002F6FAD">
        <w:rPr>
          <w:rFonts w:asciiTheme="minorHAnsi" w:hAnsiTheme="minorHAnsi" w:cstheme="minorHAnsi"/>
          <w:b/>
          <w:sz w:val="32"/>
          <w:szCs w:val="32"/>
        </w:rPr>
        <w:t>Mrs Hanna</w:t>
      </w:r>
    </w:p>
    <w:p w:rsidR="001D6FE2" w:rsidRPr="002F6FAD" w:rsidRDefault="00F36A37" w:rsidP="002F6FAD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Mr MacManus</w:t>
      </w:r>
      <w:r w:rsidR="001D6FE2" w:rsidRPr="002F6FAD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A442F7" w:rsidRPr="00E5174F" w:rsidRDefault="00A442F7">
      <w:pPr>
        <w:jc w:val="both"/>
        <w:rPr>
          <w:rFonts w:asciiTheme="minorHAnsi" w:hAnsiTheme="minorHAnsi" w:cstheme="minorHAnsi"/>
          <w:sz w:val="4"/>
          <w:szCs w:val="4"/>
        </w:rPr>
      </w:pPr>
    </w:p>
    <w:p w:rsidR="00A442F7" w:rsidRPr="00A24D7C" w:rsidRDefault="001F721F" w:rsidP="00A442F7">
      <w:pPr>
        <w:jc w:val="both"/>
        <w:rPr>
          <w:rFonts w:asciiTheme="minorHAnsi" w:hAnsiTheme="minorHAnsi" w:cstheme="minorHAnsi"/>
          <w:sz w:val="32"/>
          <w:szCs w:val="32"/>
        </w:rPr>
      </w:pPr>
      <w:r w:rsidRPr="00A24D7C">
        <w:rPr>
          <w:rFonts w:asciiTheme="minorHAnsi" w:hAnsiTheme="minorHAnsi" w:cstheme="minorHAnsi"/>
          <w:b/>
          <w:bCs/>
          <w:sz w:val="32"/>
          <w:szCs w:val="32"/>
        </w:rPr>
        <w:t xml:space="preserve">We value and care for everyone in our </w:t>
      </w:r>
      <w:r w:rsidR="00A442F7" w:rsidRPr="00A24D7C">
        <w:rPr>
          <w:rFonts w:asciiTheme="minorHAnsi" w:hAnsiTheme="minorHAnsi" w:cstheme="minorHAnsi"/>
          <w:b/>
          <w:bCs/>
          <w:sz w:val="32"/>
          <w:szCs w:val="32"/>
        </w:rPr>
        <w:t>De La Salle school community.</w:t>
      </w:r>
    </w:p>
    <w:p w:rsidR="009E2FEE" w:rsidRPr="00A24D7C" w:rsidRDefault="001F721F" w:rsidP="007D0A86">
      <w:pPr>
        <w:jc w:val="both"/>
        <w:rPr>
          <w:rFonts w:asciiTheme="minorHAnsi" w:hAnsiTheme="minorHAnsi" w:cstheme="minorHAnsi"/>
          <w:sz w:val="32"/>
          <w:szCs w:val="32"/>
        </w:rPr>
      </w:pPr>
      <w:r w:rsidRPr="00A24D7C">
        <w:rPr>
          <w:rFonts w:asciiTheme="minorHAnsi" w:hAnsiTheme="minorHAnsi" w:cstheme="minorHAnsi"/>
          <w:b/>
          <w:bCs/>
          <w:sz w:val="32"/>
          <w:szCs w:val="32"/>
        </w:rPr>
        <w:t xml:space="preserve">We want you to be safe, happy and successful.  We will always help. </w:t>
      </w:r>
      <w:r w:rsidRPr="00A24D7C">
        <w:rPr>
          <w:rFonts w:asciiTheme="minorHAnsi" w:hAnsiTheme="minorHAnsi" w:cstheme="minorHAnsi"/>
          <w:sz w:val="32"/>
          <w:szCs w:val="32"/>
        </w:rPr>
        <w:t> </w:t>
      </w:r>
    </w:p>
    <w:p w:rsidR="00A442F7" w:rsidRPr="00F36A37" w:rsidRDefault="00A442F7">
      <w:pPr>
        <w:jc w:val="both"/>
        <w:rPr>
          <w:rFonts w:asciiTheme="minorHAnsi" w:hAnsiTheme="minorHAnsi" w:cstheme="minorHAnsi"/>
          <w:b/>
          <w:bCs/>
          <w:color w:val="FF0000"/>
          <w:sz w:val="30"/>
          <w:szCs w:val="30"/>
          <w:u w:val="single"/>
        </w:rPr>
      </w:pPr>
      <w:r w:rsidRPr="00F36A37">
        <w:rPr>
          <w:rFonts w:asciiTheme="minorHAnsi" w:hAnsiTheme="minorHAnsi" w:cstheme="minorHAnsi"/>
          <w:b/>
          <w:bCs/>
          <w:color w:val="FF0000"/>
          <w:sz w:val="30"/>
          <w:szCs w:val="30"/>
          <w:u w:val="single"/>
        </w:rPr>
        <w:lastRenderedPageBreak/>
        <w:t>Safeguarding means keeping YOURSELF safe. This includes…</w:t>
      </w:r>
    </w:p>
    <w:p w:rsidR="009E2FEE" w:rsidRPr="00F36A37" w:rsidRDefault="001F721F" w:rsidP="007D0A86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sz w:val="30"/>
          <w:szCs w:val="30"/>
        </w:rPr>
      </w:pPr>
      <w:r w:rsidRPr="00F36A37">
        <w:rPr>
          <w:rFonts w:asciiTheme="minorHAnsi" w:hAnsiTheme="minorHAnsi" w:cstheme="minorHAnsi"/>
          <w:b/>
          <w:bCs/>
          <w:sz w:val="30"/>
          <w:szCs w:val="30"/>
        </w:rPr>
        <w:t>Sharing your problems with a trusted adult</w:t>
      </w:r>
    </w:p>
    <w:p w:rsidR="009E2FEE" w:rsidRPr="00F36A37" w:rsidRDefault="001F721F" w:rsidP="007D0A86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sz w:val="30"/>
          <w:szCs w:val="30"/>
        </w:rPr>
      </w:pPr>
      <w:r w:rsidRPr="00F36A37">
        <w:rPr>
          <w:rFonts w:asciiTheme="minorHAnsi" w:hAnsiTheme="minorHAnsi" w:cstheme="minorHAnsi"/>
          <w:b/>
          <w:bCs/>
          <w:sz w:val="30"/>
          <w:szCs w:val="30"/>
        </w:rPr>
        <w:t>Protecting yourself when using social media</w:t>
      </w:r>
    </w:p>
    <w:p w:rsidR="009E2FEE" w:rsidRPr="00F36A37" w:rsidRDefault="001F721F" w:rsidP="007D0A86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sz w:val="30"/>
          <w:szCs w:val="30"/>
        </w:rPr>
      </w:pPr>
      <w:r w:rsidRPr="00F36A37">
        <w:rPr>
          <w:rFonts w:asciiTheme="minorHAnsi" w:hAnsiTheme="minorHAnsi" w:cstheme="minorHAnsi"/>
          <w:b/>
          <w:bCs/>
          <w:sz w:val="30"/>
          <w:szCs w:val="30"/>
        </w:rPr>
        <w:t>Choosing your friends carefully</w:t>
      </w:r>
    </w:p>
    <w:p w:rsidR="009E2FEE" w:rsidRPr="00F36A37" w:rsidRDefault="001F721F" w:rsidP="007D0A86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sz w:val="30"/>
          <w:szCs w:val="30"/>
        </w:rPr>
      </w:pPr>
      <w:r w:rsidRPr="00F36A37">
        <w:rPr>
          <w:rFonts w:asciiTheme="minorHAnsi" w:hAnsiTheme="minorHAnsi" w:cstheme="minorHAnsi"/>
          <w:b/>
          <w:bCs/>
          <w:sz w:val="30"/>
          <w:szCs w:val="30"/>
        </w:rPr>
        <w:t>Asking for help when you need it</w:t>
      </w:r>
    </w:p>
    <w:p w:rsidR="009E2FEE" w:rsidRPr="00F36A37" w:rsidRDefault="001F721F" w:rsidP="007D0A86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sz w:val="30"/>
          <w:szCs w:val="30"/>
        </w:rPr>
      </w:pPr>
      <w:r w:rsidRPr="00F36A37">
        <w:rPr>
          <w:rFonts w:asciiTheme="minorHAnsi" w:hAnsiTheme="minorHAnsi" w:cstheme="minorHAnsi"/>
          <w:b/>
          <w:bCs/>
          <w:sz w:val="30"/>
          <w:szCs w:val="30"/>
        </w:rPr>
        <w:t xml:space="preserve">Saying </w:t>
      </w:r>
      <w:r w:rsidRPr="00F36A37">
        <w:rPr>
          <w:rFonts w:asciiTheme="minorHAnsi" w:hAnsiTheme="minorHAnsi" w:cstheme="minorHAnsi"/>
          <w:b/>
          <w:bCs/>
          <w:sz w:val="30"/>
          <w:szCs w:val="30"/>
          <w:u w:val="single"/>
        </w:rPr>
        <w:t>NO</w:t>
      </w:r>
      <w:r w:rsidRPr="00F36A37">
        <w:rPr>
          <w:rFonts w:asciiTheme="minorHAnsi" w:hAnsiTheme="minorHAnsi" w:cstheme="minorHAnsi"/>
          <w:b/>
          <w:bCs/>
          <w:sz w:val="30"/>
          <w:szCs w:val="30"/>
        </w:rPr>
        <w:t xml:space="preserve"> when something doesn’t feel right</w:t>
      </w:r>
    </w:p>
    <w:p w:rsidR="00A442F7" w:rsidRPr="00F36A37" w:rsidRDefault="002F6FAD" w:rsidP="002F6FAD">
      <w:pPr>
        <w:jc w:val="center"/>
        <w:rPr>
          <w:rFonts w:asciiTheme="minorHAnsi" w:hAnsiTheme="minorHAnsi" w:cstheme="minorHAnsi"/>
          <w:sz w:val="30"/>
          <w:szCs w:val="30"/>
        </w:rPr>
      </w:pPr>
      <w:r w:rsidRPr="00F36A37">
        <w:rPr>
          <w:rFonts w:ascii="Arial" w:hAnsi="Arial" w:cs="Arial"/>
          <w:noProof/>
          <w:color w:val="0000FF"/>
          <w:sz w:val="30"/>
          <w:szCs w:val="30"/>
        </w:rPr>
        <w:drawing>
          <wp:inline distT="0" distB="0" distL="0" distR="0">
            <wp:extent cx="1510665" cy="673769"/>
            <wp:effectExtent l="0" t="0" r="0" b="0"/>
            <wp:docPr id="7" name="Picture 7" descr="Related image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785" cy="69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FE2" w:rsidRPr="00F36A37" w:rsidRDefault="007D0A86">
      <w:pPr>
        <w:jc w:val="both"/>
        <w:rPr>
          <w:rFonts w:asciiTheme="minorHAnsi" w:hAnsiTheme="minorHAnsi" w:cstheme="minorHAnsi"/>
          <w:b/>
          <w:bCs/>
          <w:color w:val="FF0000"/>
          <w:sz w:val="30"/>
          <w:szCs w:val="30"/>
          <w:u w:val="single"/>
        </w:rPr>
      </w:pPr>
      <w:r w:rsidRPr="00F36A37">
        <w:rPr>
          <w:rFonts w:asciiTheme="minorHAnsi" w:hAnsiTheme="minorHAnsi" w:cstheme="minorHAnsi"/>
          <w:b/>
          <w:bCs/>
          <w:color w:val="FF0000"/>
          <w:sz w:val="30"/>
          <w:szCs w:val="30"/>
          <w:u w:val="single"/>
        </w:rPr>
        <w:t>S</w:t>
      </w:r>
      <w:r w:rsidR="00A442F7" w:rsidRPr="00F36A37">
        <w:rPr>
          <w:rFonts w:asciiTheme="minorHAnsi" w:hAnsiTheme="minorHAnsi" w:cstheme="minorHAnsi"/>
          <w:b/>
          <w:bCs/>
          <w:color w:val="FF0000"/>
          <w:sz w:val="30"/>
          <w:szCs w:val="30"/>
          <w:u w:val="single"/>
        </w:rPr>
        <w:t xml:space="preserve">ources of </w:t>
      </w:r>
      <w:r w:rsidRPr="00F36A37">
        <w:rPr>
          <w:rFonts w:asciiTheme="minorHAnsi" w:hAnsiTheme="minorHAnsi" w:cstheme="minorHAnsi"/>
          <w:b/>
          <w:bCs/>
          <w:color w:val="FF0000"/>
          <w:sz w:val="30"/>
          <w:szCs w:val="30"/>
          <w:u w:val="single"/>
        </w:rPr>
        <w:t>H</w:t>
      </w:r>
      <w:r w:rsidR="00A442F7" w:rsidRPr="00F36A37">
        <w:rPr>
          <w:rFonts w:asciiTheme="minorHAnsi" w:hAnsiTheme="minorHAnsi" w:cstheme="minorHAnsi"/>
          <w:b/>
          <w:bCs/>
          <w:color w:val="FF0000"/>
          <w:sz w:val="30"/>
          <w:szCs w:val="30"/>
          <w:u w:val="single"/>
        </w:rPr>
        <w:t xml:space="preserve">elp in </w:t>
      </w:r>
      <w:r w:rsidRPr="00F36A37">
        <w:rPr>
          <w:rFonts w:asciiTheme="minorHAnsi" w:hAnsiTheme="minorHAnsi" w:cstheme="minorHAnsi"/>
          <w:b/>
          <w:bCs/>
          <w:color w:val="FF0000"/>
          <w:sz w:val="30"/>
          <w:szCs w:val="30"/>
          <w:u w:val="single"/>
        </w:rPr>
        <w:t>S</w:t>
      </w:r>
      <w:r w:rsidR="00A442F7" w:rsidRPr="00F36A37">
        <w:rPr>
          <w:rFonts w:asciiTheme="minorHAnsi" w:hAnsiTheme="minorHAnsi" w:cstheme="minorHAnsi"/>
          <w:b/>
          <w:bCs/>
          <w:color w:val="FF0000"/>
          <w:sz w:val="30"/>
          <w:szCs w:val="30"/>
          <w:u w:val="single"/>
        </w:rPr>
        <w:t>chool…</w:t>
      </w:r>
    </w:p>
    <w:p w:rsidR="009E2FEE" w:rsidRPr="00F36A37" w:rsidRDefault="001F721F" w:rsidP="007D0A86">
      <w:pPr>
        <w:numPr>
          <w:ilvl w:val="0"/>
          <w:numId w:val="14"/>
        </w:numPr>
        <w:jc w:val="both"/>
        <w:rPr>
          <w:rFonts w:asciiTheme="minorHAnsi" w:hAnsiTheme="minorHAnsi" w:cstheme="minorHAnsi"/>
          <w:b/>
          <w:bCs/>
          <w:sz w:val="30"/>
          <w:szCs w:val="30"/>
        </w:rPr>
      </w:pPr>
      <w:r w:rsidRPr="00F36A37">
        <w:rPr>
          <w:rFonts w:asciiTheme="minorHAnsi" w:hAnsiTheme="minorHAnsi" w:cstheme="minorHAnsi"/>
          <w:b/>
          <w:bCs/>
          <w:sz w:val="30"/>
          <w:szCs w:val="30"/>
        </w:rPr>
        <w:t xml:space="preserve">Safeguarding Team </w:t>
      </w:r>
    </w:p>
    <w:p w:rsidR="009E2FEE" w:rsidRPr="00F36A37" w:rsidRDefault="001F721F" w:rsidP="007D0A86">
      <w:pPr>
        <w:numPr>
          <w:ilvl w:val="0"/>
          <w:numId w:val="14"/>
        </w:numPr>
        <w:jc w:val="both"/>
        <w:rPr>
          <w:rFonts w:asciiTheme="minorHAnsi" w:hAnsiTheme="minorHAnsi" w:cstheme="minorHAnsi"/>
          <w:b/>
          <w:bCs/>
          <w:sz w:val="30"/>
          <w:szCs w:val="30"/>
        </w:rPr>
      </w:pPr>
      <w:r w:rsidRPr="00F36A37">
        <w:rPr>
          <w:rFonts w:asciiTheme="minorHAnsi" w:hAnsiTheme="minorHAnsi" w:cstheme="minorHAnsi"/>
          <w:b/>
          <w:bCs/>
          <w:sz w:val="30"/>
          <w:szCs w:val="30"/>
        </w:rPr>
        <w:t>ANY member of staff</w:t>
      </w:r>
    </w:p>
    <w:p w:rsidR="009E2FEE" w:rsidRPr="00F36A37" w:rsidRDefault="001F721F" w:rsidP="007D0A86">
      <w:pPr>
        <w:numPr>
          <w:ilvl w:val="0"/>
          <w:numId w:val="14"/>
        </w:numPr>
        <w:jc w:val="both"/>
        <w:rPr>
          <w:rFonts w:asciiTheme="minorHAnsi" w:hAnsiTheme="minorHAnsi" w:cstheme="minorHAnsi"/>
          <w:b/>
          <w:bCs/>
          <w:sz w:val="30"/>
          <w:szCs w:val="30"/>
        </w:rPr>
      </w:pPr>
      <w:r w:rsidRPr="00F36A37">
        <w:rPr>
          <w:rFonts w:asciiTheme="minorHAnsi" w:hAnsiTheme="minorHAnsi" w:cstheme="minorHAnsi"/>
          <w:b/>
          <w:bCs/>
          <w:sz w:val="30"/>
          <w:szCs w:val="30"/>
        </w:rPr>
        <w:t>A trusted friend could speak to staff for you</w:t>
      </w:r>
    </w:p>
    <w:p w:rsidR="009E2FEE" w:rsidRPr="00F36A37" w:rsidRDefault="001F721F" w:rsidP="007D0A86">
      <w:pPr>
        <w:numPr>
          <w:ilvl w:val="0"/>
          <w:numId w:val="14"/>
        </w:numPr>
        <w:jc w:val="both"/>
        <w:rPr>
          <w:rFonts w:asciiTheme="minorHAnsi" w:hAnsiTheme="minorHAnsi" w:cstheme="minorHAnsi"/>
          <w:b/>
          <w:bCs/>
          <w:sz w:val="30"/>
          <w:szCs w:val="30"/>
        </w:rPr>
      </w:pPr>
      <w:r w:rsidRPr="00F36A37">
        <w:rPr>
          <w:rFonts w:asciiTheme="minorHAnsi" w:hAnsiTheme="minorHAnsi" w:cstheme="minorHAnsi"/>
          <w:b/>
          <w:bCs/>
          <w:sz w:val="30"/>
          <w:szCs w:val="30"/>
        </w:rPr>
        <w:t>Our School Counsellors:</w:t>
      </w:r>
    </w:p>
    <w:p w:rsidR="002418BC" w:rsidRPr="00F36A37" w:rsidRDefault="001E5A47" w:rsidP="002418BC">
      <w:pPr>
        <w:numPr>
          <w:ilvl w:val="1"/>
          <w:numId w:val="14"/>
        </w:numPr>
        <w:jc w:val="both"/>
        <w:rPr>
          <w:rFonts w:asciiTheme="minorHAnsi" w:hAnsiTheme="minorHAnsi" w:cstheme="minorHAnsi"/>
          <w:b/>
          <w:bCs/>
          <w:sz w:val="30"/>
          <w:szCs w:val="30"/>
        </w:rPr>
      </w:pPr>
      <w:r w:rsidRPr="00F36A37">
        <w:rPr>
          <w:rFonts w:asciiTheme="minorHAnsi" w:hAnsiTheme="minorHAnsi" w:cstheme="minorHAnsi"/>
          <w:b/>
          <w:bCs/>
          <w:sz w:val="30"/>
          <w:szCs w:val="30"/>
        </w:rPr>
        <w:t>Rachel Thom</w:t>
      </w:r>
      <w:r w:rsidR="001F721F" w:rsidRPr="00F36A37">
        <w:rPr>
          <w:rFonts w:asciiTheme="minorHAnsi" w:hAnsiTheme="minorHAnsi" w:cstheme="minorHAnsi"/>
          <w:b/>
          <w:bCs/>
          <w:sz w:val="30"/>
          <w:szCs w:val="30"/>
        </w:rPr>
        <w:t xml:space="preserve">pson </w:t>
      </w:r>
    </w:p>
    <w:p w:rsidR="009E2FEE" w:rsidRPr="00F36A37" w:rsidRDefault="004A6D29" w:rsidP="002418BC">
      <w:pPr>
        <w:numPr>
          <w:ilvl w:val="1"/>
          <w:numId w:val="14"/>
        </w:numPr>
        <w:jc w:val="both"/>
        <w:rPr>
          <w:rFonts w:asciiTheme="minorHAnsi" w:hAnsiTheme="minorHAnsi" w:cstheme="minorHAnsi"/>
          <w:b/>
          <w:bCs/>
          <w:sz w:val="30"/>
          <w:szCs w:val="30"/>
        </w:rPr>
      </w:pPr>
      <w:r w:rsidRPr="00F36A37">
        <w:rPr>
          <w:rFonts w:asciiTheme="minorHAnsi" w:hAnsiTheme="minorHAnsi" w:cstheme="minorHAnsi"/>
          <w:b/>
          <w:bCs/>
          <w:sz w:val="30"/>
          <w:szCs w:val="30"/>
        </w:rPr>
        <w:t>Aine McGlinchey</w:t>
      </w:r>
    </w:p>
    <w:p w:rsidR="009E2FEE" w:rsidRPr="00F36A37" w:rsidRDefault="001F721F" w:rsidP="007D0A86">
      <w:pPr>
        <w:numPr>
          <w:ilvl w:val="0"/>
          <w:numId w:val="14"/>
        </w:numPr>
        <w:jc w:val="both"/>
        <w:rPr>
          <w:rFonts w:asciiTheme="minorHAnsi" w:hAnsiTheme="minorHAnsi" w:cstheme="minorHAnsi"/>
          <w:b/>
          <w:bCs/>
          <w:sz w:val="30"/>
          <w:szCs w:val="30"/>
        </w:rPr>
      </w:pPr>
      <w:r w:rsidRPr="00F36A37">
        <w:rPr>
          <w:rFonts w:asciiTheme="minorHAnsi" w:hAnsiTheme="minorHAnsi" w:cstheme="minorHAnsi"/>
          <w:b/>
          <w:bCs/>
          <w:sz w:val="30"/>
          <w:szCs w:val="30"/>
        </w:rPr>
        <w:t xml:space="preserve">SPSS Teacher: </w:t>
      </w:r>
      <w:r w:rsidR="002418BC" w:rsidRPr="00F36A37">
        <w:rPr>
          <w:rFonts w:asciiTheme="minorHAnsi" w:hAnsiTheme="minorHAnsi" w:cstheme="minorHAnsi"/>
          <w:b/>
          <w:bCs/>
          <w:sz w:val="30"/>
          <w:szCs w:val="30"/>
        </w:rPr>
        <w:t>Mrs Stark</w:t>
      </w:r>
    </w:p>
    <w:p w:rsidR="00F36A37" w:rsidRPr="00F36A37" w:rsidRDefault="00F36A37" w:rsidP="00F36A37">
      <w:pPr>
        <w:numPr>
          <w:ilvl w:val="0"/>
          <w:numId w:val="14"/>
        </w:numPr>
        <w:jc w:val="both"/>
        <w:rPr>
          <w:rFonts w:asciiTheme="minorHAnsi" w:hAnsiTheme="minorHAnsi" w:cstheme="minorHAnsi"/>
          <w:b/>
          <w:bCs/>
          <w:sz w:val="30"/>
          <w:szCs w:val="30"/>
        </w:rPr>
      </w:pPr>
      <w:r w:rsidRPr="00F36A37">
        <w:rPr>
          <w:rFonts w:asciiTheme="minorHAnsi" w:hAnsiTheme="minorHAnsi" w:cstheme="minorHAnsi"/>
          <w:b/>
          <w:bCs/>
          <w:sz w:val="30"/>
          <w:szCs w:val="30"/>
        </w:rPr>
        <w:t xml:space="preserve">SPSS </w:t>
      </w:r>
      <w:r w:rsidRPr="00F36A37">
        <w:rPr>
          <w:rFonts w:asciiTheme="minorHAnsi" w:hAnsiTheme="minorHAnsi" w:cstheme="minorHAnsi"/>
          <w:b/>
          <w:bCs/>
          <w:sz w:val="30"/>
          <w:szCs w:val="30"/>
        </w:rPr>
        <w:t>Mentor</w:t>
      </w:r>
      <w:r w:rsidRPr="00F36A37">
        <w:rPr>
          <w:rFonts w:asciiTheme="minorHAnsi" w:hAnsiTheme="minorHAnsi" w:cstheme="minorHAnsi"/>
          <w:b/>
          <w:bCs/>
          <w:sz w:val="30"/>
          <w:szCs w:val="30"/>
        </w:rPr>
        <w:t xml:space="preserve">: </w:t>
      </w:r>
      <w:r w:rsidRPr="00F36A37">
        <w:rPr>
          <w:rFonts w:asciiTheme="minorHAnsi" w:hAnsiTheme="minorHAnsi" w:cstheme="minorHAnsi"/>
          <w:b/>
          <w:bCs/>
          <w:sz w:val="30"/>
          <w:szCs w:val="30"/>
        </w:rPr>
        <w:t>Mr Sean Donnelly</w:t>
      </w:r>
    </w:p>
    <w:p w:rsidR="009E2FEE" w:rsidRPr="00F36A37" w:rsidRDefault="001F721F" w:rsidP="007D0A86">
      <w:pPr>
        <w:numPr>
          <w:ilvl w:val="0"/>
          <w:numId w:val="14"/>
        </w:numPr>
        <w:jc w:val="both"/>
        <w:rPr>
          <w:rFonts w:asciiTheme="minorHAnsi" w:hAnsiTheme="minorHAnsi" w:cstheme="minorHAnsi"/>
          <w:b/>
          <w:bCs/>
          <w:sz w:val="30"/>
          <w:szCs w:val="30"/>
        </w:rPr>
      </w:pPr>
      <w:r w:rsidRPr="00F36A37">
        <w:rPr>
          <w:rFonts w:asciiTheme="minorHAnsi" w:hAnsiTheme="minorHAnsi" w:cstheme="minorHAnsi"/>
          <w:b/>
          <w:bCs/>
          <w:sz w:val="30"/>
          <w:szCs w:val="30"/>
        </w:rPr>
        <w:t>Resilience Programme: Ciara MacKenzie</w:t>
      </w:r>
    </w:p>
    <w:p w:rsidR="00F36A37" w:rsidRDefault="00F36A37" w:rsidP="001F721F">
      <w:pPr>
        <w:jc w:val="both"/>
        <w:rPr>
          <w:rFonts w:asciiTheme="minorHAnsi" w:hAnsiTheme="minorHAnsi" w:cstheme="minorHAnsi"/>
          <w:b/>
          <w:bCs/>
          <w:color w:val="FF0000"/>
          <w:sz w:val="30"/>
          <w:szCs w:val="30"/>
          <w:u w:val="single"/>
        </w:rPr>
      </w:pPr>
    </w:p>
    <w:p w:rsidR="00F36A37" w:rsidRDefault="00F36A37" w:rsidP="001F721F">
      <w:pPr>
        <w:jc w:val="both"/>
        <w:rPr>
          <w:rFonts w:asciiTheme="minorHAnsi" w:hAnsiTheme="minorHAnsi" w:cstheme="minorHAnsi"/>
          <w:b/>
          <w:bCs/>
          <w:color w:val="FF0000"/>
          <w:sz w:val="30"/>
          <w:szCs w:val="30"/>
          <w:u w:val="single"/>
        </w:rPr>
      </w:pPr>
    </w:p>
    <w:p w:rsidR="00F36A37" w:rsidRDefault="00F36A37" w:rsidP="001F721F">
      <w:pPr>
        <w:jc w:val="both"/>
        <w:rPr>
          <w:rFonts w:asciiTheme="minorHAnsi" w:hAnsiTheme="minorHAnsi" w:cstheme="minorHAnsi"/>
          <w:b/>
          <w:bCs/>
          <w:color w:val="FF0000"/>
          <w:sz w:val="30"/>
          <w:szCs w:val="30"/>
          <w:u w:val="single"/>
        </w:rPr>
      </w:pPr>
    </w:p>
    <w:p w:rsidR="001F721F" w:rsidRPr="00F36A37" w:rsidRDefault="001F721F" w:rsidP="001F721F">
      <w:pPr>
        <w:jc w:val="both"/>
        <w:rPr>
          <w:rFonts w:asciiTheme="minorHAnsi" w:hAnsiTheme="minorHAnsi" w:cstheme="minorHAnsi"/>
          <w:b/>
          <w:bCs/>
          <w:color w:val="FF0000"/>
          <w:sz w:val="30"/>
          <w:szCs w:val="30"/>
          <w:u w:val="single"/>
        </w:rPr>
      </w:pPr>
      <w:r w:rsidRPr="00F36A37">
        <w:rPr>
          <w:rFonts w:asciiTheme="minorHAnsi" w:hAnsiTheme="minorHAnsi" w:cstheme="minorHAnsi"/>
          <w:b/>
          <w:bCs/>
          <w:color w:val="FF0000"/>
          <w:sz w:val="30"/>
          <w:szCs w:val="30"/>
          <w:u w:val="single"/>
        </w:rPr>
        <w:t xml:space="preserve">If we think you aren’t safe </w:t>
      </w:r>
    </w:p>
    <w:p w:rsidR="00392A2B" w:rsidRPr="00F36A37" w:rsidRDefault="001F721F" w:rsidP="001F721F">
      <w:pPr>
        <w:jc w:val="both"/>
        <w:rPr>
          <w:rFonts w:asciiTheme="minorHAnsi" w:hAnsiTheme="minorHAnsi" w:cstheme="minorHAnsi"/>
          <w:b/>
          <w:bCs/>
          <w:sz w:val="30"/>
          <w:szCs w:val="30"/>
        </w:rPr>
      </w:pPr>
      <w:r w:rsidRPr="00F36A37">
        <w:rPr>
          <w:rFonts w:asciiTheme="minorHAnsi" w:hAnsiTheme="minorHAnsi" w:cstheme="minorHAnsi"/>
          <w:b/>
          <w:bCs/>
          <w:sz w:val="30"/>
          <w:szCs w:val="30"/>
        </w:rPr>
        <w:t>We in De La Salle are responsible for your care, welfare, safety and protection during school hours.</w:t>
      </w:r>
      <w:r w:rsidR="004C79F1" w:rsidRPr="00F36A37">
        <w:rPr>
          <w:rFonts w:asciiTheme="minorHAnsi" w:hAnsiTheme="minorHAnsi" w:cstheme="minorHAnsi"/>
          <w:b/>
          <w:bCs/>
          <w:sz w:val="30"/>
          <w:szCs w:val="30"/>
        </w:rPr>
        <w:t xml:space="preserve">  For example, visitors must always sign in </w:t>
      </w:r>
      <w:r w:rsidR="00AA7BAD" w:rsidRPr="00F36A37">
        <w:rPr>
          <w:rFonts w:asciiTheme="minorHAnsi" w:hAnsiTheme="minorHAnsi" w:cstheme="minorHAnsi"/>
          <w:b/>
          <w:bCs/>
          <w:sz w:val="30"/>
          <w:szCs w:val="30"/>
        </w:rPr>
        <w:t>at reception</w:t>
      </w:r>
      <w:r w:rsidR="004C79F1" w:rsidRPr="00F36A37">
        <w:rPr>
          <w:rFonts w:asciiTheme="minorHAnsi" w:hAnsiTheme="minorHAnsi" w:cstheme="minorHAnsi"/>
          <w:b/>
          <w:bCs/>
          <w:sz w:val="30"/>
          <w:szCs w:val="30"/>
        </w:rPr>
        <w:t xml:space="preserve"> and wear a “Visitor’s </w:t>
      </w:r>
      <w:r w:rsidR="00AA7BAD" w:rsidRPr="00F36A37">
        <w:rPr>
          <w:rFonts w:asciiTheme="minorHAnsi" w:hAnsiTheme="minorHAnsi" w:cstheme="minorHAnsi"/>
          <w:b/>
          <w:bCs/>
          <w:sz w:val="30"/>
          <w:szCs w:val="30"/>
        </w:rPr>
        <w:t>B</w:t>
      </w:r>
      <w:r w:rsidR="004C79F1" w:rsidRPr="00F36A37">
        <w:rPr>
          <w:rFonts w:asciiTheme="minorHAnsi" w:hAnsiTheme="minorHAnsi" w:cstheme="minorHAnsi"/>
          <w:b/>
          <w:bCs/>
          <w:sz w:val="30"/>
          <w:szCs w:val="30"/>
        </w:rPr>
        <w:t xml:space="preserve">adge” to show they have permission to be in De La Salle.  </w:t>
      </w:r>
      <w:r w:rsidRPr="00F36A37">
        <w:rPr>
          <w:rFonts w:asciiTheme="minorHAnsi" w:hAnsiTheme="minorHAnsi" w:cstheme="minorHAnsi"/>
          <w:b/>
          <w:bCs/>
          <w:sz w:val="30"/>
          <w:szCs w:val="30"/>
        </w:rPr>
        <w:t xml:space="preserve">  We care about your safety outside of school.  If we think you are at risk of any sort of harm outside of school we will seek help for you immediately.  </w:t>
      </w:r>
      <w:r w:rsidR="00AA7BAD" w:rsidRPr="00F36A37">
        <w:rPr>
          <w:rFonts w:asciiTheme="minorHAnsi" w:hAnsiTheme="minorHAnsi" w:cstheme="minorHAnsi"/>
          <w:b/>
          <w:bCs/>
          <w:sz w:val="30"/>
          <w:szCs w:val="30"/>
        </w:rPr>
        <w:t>Your s</w:t>
      </w:r>
      <w:r w:rsidRPr="00F36A37">
        <w:rPr>
          <w:rFonts w:asciiTheme="minorHAnsi" w:hAnsiTheme="minorHAnsi" w:cstheme="minorHAnsi"/>
          <w:b/>
          <w:bCs/>
          <w:sz w:val="30"/>
          <w:szCs w:val="30"/>
        </w:rPr>
        <w:t xml:space="preserve">afety </w:t>
      </w:r>
      <w:r w:rsidR="00AA7BAD" w:rsidRPr="00F36A37">
        <w:rPr>
          <w:rFonts w:asciiTheme="minorHAnsi" w:hAnsiTheme="minorHAnsi" w:cstheme="minorHAnsi"/>
          <w:b/>
          <w:bCs/>
          <w:sz w:val="30"/>
          <w:szCs w:val="30"/>
        </w:rPr>
        <w:t xml:space="preserve">always </w:t>
      </w:r>
      <w:r w:rsidRPr="00F36A37">
        <w:rPr>
          <w:rFonts w:asciiTheme="minorHAnsi" w:hAnsiTheme="minorHAnsi" w:cstheme="minorHAnsi"/>
          <w:b/>
          <w:bCs/>
          <w:sz w:val="30"/>
          <w:szCs w:val="30"/>
        </w:rPr>
        <w:t>comes first.  You Matter!</w:t>
      </w:r>
    </w:p>
    <w:p w:rsidR="001F721F" w:rsidRPr="00134272" w:rsidRDefault="001F721F" w:rsidP="001F721F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  </w:t>
      </w:r>
      <w:r w:rsidRPr="00134272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:rsidR="00A442F7" w:rsidRPr="002F6FAD" w:rsidRDefault="007D0A86" w:rsidP="007D0A86">
      <w:pPr>
        <w:jc w:val="both"/>
        <w:rPr>
          <w:rFonts w:asciiTheme="minorHAnsi" w:hAnsiTheme="minorHAnsi" w:cstheme="minorHAnsi"/>
          <w:b/>
          <w:bCs/>
          <w:color w:val="FF0000"/>
          <w:sz w:val="32"/>
          <w:szCs w:val="32"/>
          <w:u w:val="single"/>
        </w:rPr>
      </w:pPr>
      <w:r w:rsidRPr="002F6FAD">
        <w:rPr>
          <w:rFonts w:asciiTheme="minorHAnsi" w:hAnsiTheme="minorHAnsi" w:cstheme="minorHAnsi"/>
          <w:b/>
          <w:bCs/>
          <w:color w:val="FF0000"/>
          <w:sz w:val="32"/>
          <w:szCs w:val="32"/>
          <w:u w:val="single"/>
        </w:rPr>
        <w:t>Help</w:t>
      </w:r>
      <w:r w:rsidR="004C79F1">
        <w:rPr>
          <w:rFonts w:asciiTheme="minorHAnsi" w:hAnsiTheme="minorHAnsi" w:cstheme="minorHAnsi"/>
          <w:b/>
          <w:bCs/>
          <w:color w:val="FF0000"/>
          <w:sz w:val="32"/>
          <w:szCs w:val="32"/>
          <w:u w:val="single"/>
        </w:rPr>
        <w:t xml:space="preserve"> &amp; Support</w:t>
      </w:r>
      <w:r w:rsidRPr="002F6FAD">
        <w:rPr>
          <w:rFonts w:asciiTheme="minorHAnsi" w:hAnsiTheme="minorHAnsi" w:cstheme="minorHAnsi"/>
          <w:b/>
          <w:bCs/>
          <w:color w:val="FF0000"/>
          <w:sz w:val="32"/>
          <w:szCs w:val="32"/>
          <w:u w:val="single"/>
        </w:rPr>
        <w:t xml:space="preserve"> </w:t>
      </w:r>
      <w:r w:rsidR="004C79F1">
        <w:rPr>
          <w:rFonts w:asciiTheme="minorHAnsi" w:hAnsiTheme="minorHAnsi" w:cstheme="minorHAnsi"/>
          <w:b/>
          <w:bCs/>
          <w:color w:val="FF0000"/>
          <w:sz w:val="32"/>
          <w:szCs w:val="32"/>
          <w:u w:val="single"/>
        </w:rPr>
        <w:t>Outside of School:</w:t>
      </w:r>
    </w:p>
    <w:p w:rsidR="001F721F" w:rsidRPr="00AA7BAD" w:rsidRDefault="001F721F" w:rsidP="004C79F1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AA7BAD">
        <w:rPr>
          <w:rFonts w:asciiTheme="minorHAnsi" w:hAnsiTheme="minorHAnsi" w:cstheme="minorHAnsi"/>
          <w:b/>
          <w:bCs/>
          <w:sz w:val="32"/>
          <w:szCs w:val="32"/>
        </w:rPr>
        <w:t>Talk to your family &amp; friends</w:t>
      </w:r>
    </w:p>
    <w:p w:rsidR="004C79F1" w:rsidRPr="004C79F1" w:rsidRDefault="004C79F1" w:rsidP="004C79F1">
      <w:pPr>
        <w:jc w:val="both"/>
        <w:rPr>
          <w:rFonts w:asciiTheme="minorHAnsi" w:hAnsiTheme="minorHAnsi" w:cstheme="minorHAnsi"/>
          <w:b/>
          <w:bCs/>
          <w:sz w:val="8"/>
          <w:szCs w:val="8"/>
        </w:rPr>
      </w:pPr>
    </w:p>
    <w:p w:rsidR="0023508F" w:rsidRDefault="00AA7BAD" w:rsidP="0023508F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4C79F1"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2172970</wp:posOffset>
            </wp:positionH>
            <wp:positionV relativeFrom="paragraph">
              <wp:posOffset>440690</wp:posOffset>
            </wp:positionV>
            <wp:extent cx="690245" cy="690245"/>
            <wp:effectExtent l="0" t="0" r="0" b="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245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FAD" w:rsidRPr="004C79F1">
        <w:rPr>
          <w:rFonts w:asciiTheme="minorHAnsi" w:hAnsiTheme="minorHAnsi" w:cstheme="minorHAnsi"/>
          <w:b/>
          <w:color w:val="FF0000"/>
          <w:sz w:val="28"/>
          <w:szCs w:val="28"/>
        </w:rPr>
        <w:sym w:font="Wingdings 2" w:char="F027"/>
      </w:r>
      <w:r w:rsidR="002F6FAD" w:rsidRPr="004C79F1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1F721F" w:rsidRPr="004C79F1">
        <w:rPr>
          <w:rFonts w:asciiTheme="minorHAnsi" w:hAnsiTheme="minorHAnsi" w:cstheme="minorHAnsi"/>
          <w:b/>
          <w:bCs/>
          <w:sz w:val="28"/>
          <w:szCs w:val="28"/>
        </w:rPr>
        <w:t>ChildLine:</w:t>
      </w:r>
      <w:r w:rsidR="002F6FAD" w:rsidRPr="004C79F1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1F721F" w:rsidRPr="004C79F1">
        <w:rPr>
          <w:rFonts w:asciiTheme="minorHAnsi" w:hAnsiTheme="minorHAnsi" w:cstheme="minorHAnsi"/>
          <w:b/>
          <w:bCs/>
          <w:sz w:val="28"/>
          <w:szCs w:val="28"/>
        </w:rPr>
        <w:t>0800</w:t>
      </w:r>
      <w:r w:rsidR="007D0A86" w:rsidRPr="004C79F1">
        <w:rPr>
          <w:rFonts w:asciiTheme="minorHAnsi" w:hAnsiTheme="minorHAnsi" w:cstheme="minorHAnsi"/>
          <w:b/>
          <w:bCs/>
          <w:sz w:val="28"/>
          <w:szCs w:val="28"/>
        </w:rPr>
        <w:t xml:space="preserve"> 1111</w:t>
      </w:r>
      <w:r w:rsidR="00A442F7" w:rsidRPr="004C79F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1F721F" w:rsidRPr="004C79F1">
        <w:rPr>
          <w:rFonts w:asciiTheme="minorHAnsi" w:hAnsiTheme="minorHAnsi" w:cstheme="minorHAnsi"/>
          <w:b/>
          <w:bCs/>
          <w:sz w:val="28"/>
          <w:szCs w:val="28"/>
        </w:rPr>
        <w:t xml:space="preserve"> (</w:t>
      </w:r>
      <w:hyperlink r:id="rId16" w:history="1">
        <w:r w:rsidR="001F721F" w:rsidRPr="004C79F1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www.childline.org.uk</w:t>
        </w:r>
      </w:hyperlink>
      <w:r w:rsidR="001F721F" w:rsidRPr="004C79F1">
        <w:rPr>
          <w:rFonts w:asciiTheme="minorHAnsi" w:hAnsiTheme="minorHAnsi" w:cstheme="minorHAnsi"/>
          <w:b/>
          <w:bCs/>
          <w:sz w:val="28"/>
          <w:szCs w:val="28"/>
        </w:rPr>
        <w:t xml:space="preserve"> )</w:t>
      </w:r>
    </w:p>
    <w:p w:rsidR="00A442F7" w:rsidRPr="004C79F1" w:rsidRDefault="00392A2B" w:rsidP="0023508F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134272">
        <w:rPr>
          <w:rFonts w:asciiTheme="minorHAnsi" w:hAnsiTheme="minorHAnsi" w:cstheme="minorHAnsi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12160" behindDoc="0" locked="0" layoutInCell="1" allowOverlap="1">
            <wp:simplePos x="0" y="0"/>
            <wp:positionH relativeFrom="margin">
              <wp:posOffset>7000875</wp:posOffset>
            </wp:positionH>
            <wp:positionV relativeFrom="paragraph">
              <wp:posOffset>266065</wp:posOffset>
            </wp:positionV>
            <wp:extent cx="2835150" cy="1247775"/>
            <wp:effectExtent l="0" t="0" r="3810" b="0"/>
            <wp:wrapNone/>
            <wp:docPr id="1026" name="Picture 2" descr="ce2f08433c57a54fd613e1bb3071441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e2f08433c57a54fd613e1bb30714416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1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FAD" w:rsidRPr="004C79F1">
        <w:rPr>
          <w:rFonts w:asciiTheme="minorHAnsi" w:hAnsiTheme="minorHAnsi" w:cstheme="minorHAnsi"/>
          <w:b/>
          <w:color w:val="FF0000"/>
          <w:sz w:val="28"/>
          <w:szCs w:val="28"/>
        </w:rPr>
        <w:sym w:font="Wingdings 2" w:char="F027"/>
      </w:r>
      <w:r w:rsidR="002F6FAD" w:rsidRPr="004C79F1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1F721F" w:rsidRPr="004C79F1">
        <w:rPr>
          <w:rFonts w:asciiTheme="minorHAnsi" w:hAnsiTheme="minorHAnsi" w:cstheme="minorHAnsi"/>
          <w:b/>
          <w:bCs/>
          <w:sz w:val="28"/>
          <w:szCs w:val="28"/>
        </w:rPr>
        <w:t xml:space="preserve">Lifeline: 0808 808 8000  </w:t>
      </w:r>
    </w:p>
    <w:p w:rsidR="00AA7BAD" w:rsidRDefault="001F721F" w:rsidP="00AA7BAD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C79F1">
        <w:rPr>
          <w:rFonts w:asciiTheme="minorHAnsi" w:hAnsiTheme="minorHAnsi" w:cstheme="minorHAnsi"/>
          <w:b/>
          <w:bCs/>
          <w:sz w:val="28"/>
          <w:szCs w:val="28"/>
        </w:rPr>
        <w:t>(</w:t>
      </w:r>
      <w:hyperlink r:id="rId17" w:history="1">
        <w:r w:rsidRPr="004C79F1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www.lifelinehelpline.info</w:t>
        </w:r>
      </w:hyperlink>
      <w:r w:rsidRPr="004C79F1">
        <w:rPr>
          <w:rFonts w:asciiTheme="minorHAnsi" w:hAnsiTheme="minorHAnsi" w:cstheme="minorHAnsi"/>
          <w:b/>
          <w:bCs/>
          <w:sz w:val="28"/>
          <w:szCs w:val="28"/>
        </w:rPr>
        <w:t>)</w:t>
      </w:r>
    </w:p>
    <w:p w:rsidR="007D0A86" w:rsidRPr="00AA7BAD" w:rsidRDefault="00A442F7" w:rsidP="00AA7BAD">
      <w:pPr>
        <w:jc w:val="both"/>
        <w:rPr>
          <w:rFonts w:asciiTheme="minorHAnsi" w:hAnsiTheme="minorHAnsi" w:cstheme="minorHAnsi"/>
          <w:b/>
          <w:bCs/>
          <w:sz w:val="10"/>
          <w:szCs w:val="10"/>
        </w:rPr>
      </w:pPr>
      <w:r w:rsidRPr="004C79F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A442F7" w:rsidRPr="004C79F1" w:rsidRDefault="002F6FAD" w:rsidP="00AA7BAD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C79F1">
        <w:rPr>
          <w:rFonts w:asciiTheme="minorHAnsi" w:hAnsiTheme="minorHAnsi" w:cstheme="minorHAnsi"/>
          <w:b/>
          <w:color w:val="FF0000"/>
          <w:sz w:val="28"/>
          <w:szCs w:val="28"/>
        </w:rPr>
        <w:sym w:font="Wingdings 2" w:char="F027"/>
      </w:r>
      <w:r w:rsidRPr="004C79F1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1F721F" w:rsidRPr="004C79F1">
        <w:rPr>
          <w:rFonts w:asciiTheme="minorHAnsi" w:hAnsiTheme="minorHAnsi" w:cstheme="minorHAnsi"/>
          <w:b/>
          <w:bCs/>
          <w:sz w:val="28"/>
          <w:szCs w:val="28"/>
        </w:rPr>
        <w:t xml:space="preserve">Samaritans: 116 123   </w:t>
      </w:r>
    </w:p>
    <w:p w:rsidR="004C79F1" w:rsidRDefault="001F721F" w:rsidP="00AA7BAD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C79F1">
        <w:rPr>
          <w:rFonts w:asciiTheme="minorHAnsi" w:hAnsiTheme="minorHAnsi" w:cstheme="minorHAnsi"/>
          <w:b/>
          <w:bCs/>
          <w:sz w:val="28"/>
          <w:szCs w:val="28"/>
        </w:rPr>
        <w:t>(</w:t>
      </w:r>
      <w:hyperlink r:id="rId18" w:history="1">
        <w:r w:rsidRPr="004C79F1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www.samaritans.org</w:t>
        </w:r>
      </w:hyperlink>
      <w:r w:rsidRPr="004C79F1">
        <w:rPr>
          <w:rFonts w:asciiTheme="minorHAnsi" w:hAnsiTheme="minorHAnsi" w:cstheme="minorHAnsi"/>
          <w:b/>
          <w:bCs/>
          <w:sz w:val="28"/>
          <w:szCs w:val="28"/>
        </w:rPr>
        <w:t>)</w:t>
      </w:r>
    </w:p>
    <w:p w:rsidR="0023508F" w:rsidRDefault="0023508F" w:rsidP="0023508F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4C79F1">
        <w:rPr>
          <w:rFonts w:asciiTheme="minorHAnsi" w:hAnsiTheme="minorHAnsi" w:cstheme="minorHAnsi"/>
          <w:b/>
          <w:color w:val="FF0000"/>
          <w:sz w:val="28"/>
          <w:szCs w:val="28"/>
        </w:rPr>
        <w:sym w:font="Wingdings 2" w:char="F027"/>
      </w:r>
      <w:r w:rsidRPr="004C79F1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>NSPCC</w:t>
      </w:r>
      <w:r w:rsidRPr="004C79F1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Pr="004C79F1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hyperlink r:id="rId19" w:history="1">
        <w:r w:rsidRPr="0023508F">
          <w:rPr>
            <w:rFonts w:asciiTheme="minorHAnsi" w:hAnsiTheme="minorHAnsi" w:cstheme="minorHAnsi"/>
            <w:b/>
            <w:sz w:val="28"/>
            <w:szCs w:val="28"/>
          </w:rPr>
          <w:t>0808 800 5000</w:t>
        </w:r>
      </w:hyperlink>
    </w:p>
    <w:p w:rsidR="0023508F" w:rsidRDefault="0023508F" w:rsidP="0023508F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4C79F1">
        <w:rPr>
          <w:rFonts w:asciiTheme="minorHAnsi" w:hAnsiTheme="minorHAnsi" w:cstheme="minorHAnsi"/>
          <w:b/>
          <w:bCs/>
          <w:sz w:val="28"/>
          <w:szCs w:val="28"/>
        </w:rPr>
        <w:t>(</w:t>
      </w:r>
      <w:hyperlink r:id="rId20" w:history="1">
        <w:r w:rsidRPr="00C300EF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www.nspcc.org.uk</w:t>
        </w:r>
      </w:hyperlink>
      <w:r w:rsidRPr="004C79F1">
        <w:rPr>
          <w:rFonts w:asciiTheme="minorHAnsi" w:hAnsiTheme="minorHAnsi" w:cstheme="minorHAnsi"/>
          <w:b/>
          <w:bCs/>
          <w:sz w:val="28"/>
          <w:szCs w:val="28"/>
        </w:rPr>
        <w:t xml:space="preserve"> )</w:t>
      </w:r>
    </w:p>
    <w:p w:rsidR="00AA7BAD" w:rsidRPr="00AA7BAD" w:rsidRDefault="00AA7BAD" w:rsidP="00AA7BAD">
      <w:pPr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:rsidR="00223FEF" w:rsidRPr="004C79F1" w:rsidRDefault="00223FEF" w:rsidP="00223FEF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C79F1">
        <w:rPr>
          <w:rFonts w:ascii="Arial" w:hAnsi="Arial" w:cs="Arial"/>
          <w:noProof/>
          <w:color w:val="001BA0"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2468245</wp:posOffset>
            </wp:positionH>
            <wp:positionV relativeFrom="paragraph">
              <wp:posOffset>240029</wp:posOffset>
            </wp:positionV>
            <wp:extent cx="625475" cy="219075"/>
            <wp:effectExtent l="0" t="0" r="3175" b="9525"/>
            <wp:wrapNone/>
            <wp:docPr id="3" name="Picture 3" descr=" 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656"/>
                    <a:stretch/>
                  </pic:blipFill>
                  <pic:spPr bwMode="auto">
                    <a:xfrm>
                      <a:off x="0" y="0"/>
                      <a:ext cx="627105" cy="21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9F1">
        <w:rPr>
          <w:rFonts w:asciiTheme="minorHAnsi" w:hAnsiTheme="minorHAnsi" w:cstheme="minorHAnsi"/>
          <w:b/>
          <w:bCs/>
          <w:sz w:val="28"/>
          <w:szCs w:val="28"/>
        </w:rPr>
        <w:t>CEOP: Child Exploitation &amp; Online Protection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4C79F1">
        <w:rPr>
          <w:rFonts w:asciiTheme="minorHAnsi" w:hAnsiTheme="minorHAnsi" w:cstheme="minorHAnsi"/>
          <w:b/>
          <w:bCs/>
          <w:sz w:val="28"/>
          <w:szCs w:val="28"/>
        </w:rPr>
        <w:t>(</w:t>
      </w:r>
      <w:hyperlink r:id="rId23" w:history="1">
        <w:r w:rsidRPr="004C79F1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www.ceop.police.uk</w:t>
        </w:r>
      </w:hyperlink>
      <w:r w:rsidRPr="004C79F1">
        <w:rPr>
          <w:rFonts w:asciiTheme="minorHAnsi" w:hAnsiTheme="minorHAnsi" w:cstheme="minorHAnsi"/>
          <w:b/>
          <w:bCs/>
          <w:sz w:val="28"/>
          <w:szCs w:val="28"/>
        </w:rPr>
        <w:t>)</w:t>
      </w:r>
      <w:r w:rsidRPr="004C79F1">
        <w:rPr>
          <w:rFonts w:ascii="Arial" w:hAnsi="Arial" w:cs="Arial"/>
          <w:noProof/>
          <w:color w:val="001BA0"/>
          <w:sz w:val="28"/>
          <w:szCs w:val="28"/>
        </w:rPr>
        <w:t xml:space="preserve"> </w:t>
      </w:r>
    </w:p>
    <w:p w:rsidR="00134272" w:rsidRDefault="0013427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6A37" w:rsidRDefault="00F36A37" w:rsidP="00134272">
      <w:pPr>
        <w:jc w:val="center"/>
        <w:rPr>
          <w:rFonts w:asciiTheme="minorHAnsi" w:hAnsiTheme="minorHAnsi" w:cstheme="minorHAnsi"/>
          <w:b/>
          <w:color w:val="FF0000"/>
          <w:sz w:val="36"/>
          <w:szCs w:val="36"/>
          <w:lang w:val="fr-FR"/>
        </w:rPr>
      </w:pPr>
    </w:p>
    <w:p w:rsidR="00552EA5" w:rsidRPr="00134272" w:rsidRDefault="008019CA" w:rsidP="00134272">
      <w:pPr>
        <w:jc w:val="center"/>
        <w:rPr>
          <w:rFonts w:asciiTheme="minorHAnsi" w:hAnsiTheme="minorHAnsi" w:cstheme="minorHAnsi"/>
          <w:b/>
          <w:color w:val="FF0000"/>
          <w:sz w:val="36"/>
          <w:szCs w:val="36"/>
          <w:lang w:val="fr-FR"/>
        </w:rPr>
      </w:pPr>
      <w:bookmarkStart w:id="0" w:name="_GoBack"/>
      <w:bookmarkEnd w:id="0"/>
      <w:r w:rsidRPr="00134272">
        <w:rPr>
          <w:rFonts w:asciiTheme="minorHAnsi" w:hAnsiTheme="minorHAnsi" w:cstheme="minorHAnsi"/>
          <w:b/>
          <w:color w:val="FF0000"/>
          <w:sz w:val="36"/>
          <w:szCs w:val="36"/>
          <w:lang w:val="fr-FR"/>
        </w:rPr>
        <w:t>De La Salle College</w:t>
      </w:r>
      <w:r w:rsidR="001F721F">
        <w:rPr>
          <w:rFonts w:asciiTheme="minorHAnsi" w:hAnsiTheme="minorHAnsi" w:cstheme="minorHAnsi"/>
          <w:b/>
          <w:color w:val="FF0000"/>
          <w:sz w:val="36"/>
          <w:szCs w:val="36"/>
          <w:lang w:val="fr-FR"/>
        </w:rPr>
        <w:t>, Belfast</w:t>
      </w:r>
    </w:p>
    <w:p w:rsidR="00134272" w:rsidRPr="00134272" w:rsidRDefault="00FF01AA" w:rsidP="00134272">
      <w:pPr>
        <w:jc w:val="center"/>
        <w:rPr>
          <w:rFonts w:asciiTheme="minorHAnsi" w:hAnsiTheme="minorHAnsi" w:cstheme="minorHAnsi"/>
          <w:b/>
          <w:color w:val="FF0000"/>
          <w:sz w:val="36"/>
          <w:szCs w:val="36"/>
          <w:lang w:val="fr-FR"/>
        </w:rPr>
      </w:pPr>
      <w:r w:rsidRPr="00134272">
        <w:rPr>
          <w:rFonts w:asciiTheme="minorHAnsi" w:hAnsiTheme="minorHAnsi" w:cstheme="minorHAnsi"/>
          <w:noProof/>
          <w:color w:val="FF0000"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1126490</wp:posOffset>
            </wp:positionH>
            <wp:positionV relativeFrom="paragraph">
              <wp:posOffset>94615</wp:posOffset>
            </wp:positionV>
            <wp:extent cx="723900" cy="942975"/>
            <wp:effectExtent l="0" t="0" r="0" b="9525"/>
            <wp:wrapSquare wrapText="bothSides"/>
            <wp:docPr id="18" name="Picture 18" descr="De La Salle School off 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La Salle School off Black (2)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EA5" w:rsidRPr="00134272" w:rsidRDefault="00552EA5" w:rsidP="00134272">
      <w:pPr>
        <w:jc w:val="center"/>
        <w:rPr>
          <w:rFonts w:asciiTheme="minorHAnsi" w:hAnsiTheme="minorHAnsi" w:cstheme="minorHAnsi"/>
          <w:color w:val="FF0000"/>
          <w:sz w:val="28"/>
          <w:szCs w:val="28"/>
          <w:lang w:val="fr-FR"/>
        </w:rPr>
      </w:pPr>
    </w:p>
    <w:p w:rsidR="00134272" w:rsidRPr="00134272" w:rsidRDefault="00134272" w:rsidP="00134272">
      <w:pPr>
        <w:jc w:val="center"/>
        <w:rPr>
          <w:rFonts w:asciiTheme="minorHAnsi" w:hAnsiTheme="minorHAnsi" w:cstheme="minorHAnsi"/>
          <w:b/>
          <w:color w:val="FF0000"/>
          <w:sz w:val="36"/>
          <w:szCs w:val="36"/>
          <w:lang w:val="fr-FR"/>
        </w:rPr>
      </w:pPr>
    </w:p>
    <w:p w:rsidR="00FF01AA" w:rsidRDefault="00FF01AA" w:rsidP="00134272">
      <w:pPr>
        <w:jc w:val="center"/>
        <w:rPr>
          <w:rFonts w:asciiTheme="minorHAnsi" w:hAnsiTheme="minorHAnsi" w:cstheme="minorHAnsi"/>
          <w:b/>
          <w:bCs/>
          <w:color w:val="FF0000"/>
          <w:sz w:val="36"/>
          <w:szCs w:val="36"/>
        </w:rPr>
      </w:pPr>
      <w:r w:rsidRPr="00134272">
        <w:rPr>
          <w:rFonts w:asciiTheme="minorHAnsi" w:hAnsiTheme="minorHAnsi" w:cstheme="minorHAnsi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309880</wp:posOffset>
            </wp:positionV>
            <wp:extent cx="2959100" cy="2124075"/>
            <wp:effectExtent l="0" t="0" r="0" b="9525"/>
            <wp:wrapSquare wrapText="bothSides"/>
            <wp:docPr id="1027" name="Picture 3" descr="you-matte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you-matter[1]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87" b="20765"/>
                    <a:stretch/>
                  </pic:blipFill>
                  <pic:spPr bwMode="auto">
                    <a:xfrm>
                      <a:off x="0" y="0"/>
                      <a:ext cx="29591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FE2" w:rsidRPr="00134272" w:rsidRDefault="00134272" w:rsidP="00134272">
      <w:pPr>
        <w:jc w:val="center"/>
        <w:rPr>
          <w:rFonts w:asciiTheme="minorHAnsi" w:hAnsiTheme="minorHAnsi" w:cstheme="minorHAnsi"/>
          <w:b/>
          <w:color w:val="FF0000"/>
          <w:sz w:val="36"/>
          <w:szCs w:val="36"/>
          <w:lang w:val="fr-FR"/>
        </w:rPr>
      </w:pPr>
      <w:r w:rsidRPr="00134272">
        <w:rPr>
          <w:rFonts w:asciiTheme="minorHAnsi" w:hAnsiTheme="minorHAnsi" w:cstheme="minorHAnsi"/>
          <w:b/>
          <w:bCs/>
          <w:color w:val="FF0000"/>
          <w:sz w:val="36"/>
          <w:szCs w:val="36"/>
        </w:rPr>
        <w:t xml:space="preserve">“Keeping </w:t>
      </w:r>
      <w:r w:rsidR="001F721F">
        <w:rPr>
          <w:rFonts w:asciiTheme="minorHAnsi" w:hAnsiTheme="minorHAnsi" w:cstheme="minorHAnsi"/>
          <w:b/>
          <w:bCs/>
          <w:color w:val="FF0000"/>
          <w:sz w:val="36"/>
          <w:szCs w:val="36"/>
        </w:rPr>
        <w:t>YOU</w:t>
      </w:r>
      <w:r w:rsidRPr="00134272">
        <w:rPr>
          <w:rFonts w:asciiTheme="minorHAnsi" w:hAnsiTheme="minorHAnsi" w:cstheme="minorHAnsi"/>
          <w:b/>
          <w:bCs/>
          <w:color w:val="FF0000"/>
          <w:sz w:val="36"/>
          <w:szCs w:val="36"/>
        </w:rPr>
        <w:t xml:space="preserve"> Safe”</w:t>
      </w:r>
    </w:p>
    <w:p w:rsidR="001D6FE2" w:rsidRPr="00134272" w:rsidRDefault="001D6FE2" w:rsidP="00134272">
      <w:pPr>
        <w:jc w:val="center"/>
        <w:rPr>
          <w:rFonts w:asciiTheme="minorHAnsi" w:hAnsiTheme="minorHAnsi" w:cstheme="minorHAnsi"/>
          <w:b/>
          <w:color w:val="FF0000"/>
          <w:sz w:val="36"/>
          <w:szCs w:val="36"/>
          <w:lang w:val="fr-FR"/>
        </w:rPr>
      </w:pPr>
    </w:p>
    <w:p w:rsidR="00070843" w:rsidRPr="00134272" w:rsidRDefault="00134272" w:rsidP="00134272">
      <w:pPr>
        <w:jc w:val="center"/>
        <w:rPr>
          <w:rFonts w:asciiTheme="minorHAnsi" w:hAnsiTheme="minorHAnsi" w:cstheme="minorHAnsi"/>
          <w:b/>
          <w:color w:val="FF0000"/>
          <w:sz w:val="36"/>
          <w:szCs w:val="36"/>
          <w:lang w:val="fr-FR"/>
        </w:rPr>
      </w:pPr>
      <w:r w:rsidRPr="00134272">
        <w:rPr>
          <w:rFonts w:asciiTheme="minorHAnsi" w:hAnsiTheme="minorHAnsi" w:cstheme="minorHAnsi"/>
          <w:b/>
          <w:color w:val="FF0000"/>
          <w:sz w:val="36"/>
          <w:szCs w:val="36"/>
          <w:lang w:val="fr-FR"/>
        </w:rPr>
        <w:t>Information for Pupils</w:t>
      </w:r>
      <w:r w:rsidRPr="00134272">
        <w:rPr>
          <w:rFonts w:asciiTheme="minorHAnsi" w:hAnsiTheme="minorHAnsi" w:cstheme="minorHAnsi"/>
          <w:b/>
          <w:noProof/>
          <w:color w:val="FF0000"/>
          <w:sz w:val="36"/>
          <w:szCs w:val="36"/>
        </w:rPr>
        <w:t xml:space="preserve"> </w:t>
      </w:r>
      <w:r w:rsidR="00E5174F" w:rsidRPr="006E2032">
        <w:rPr>
          <w:rFonts w:asciiTheme="minorHAnsi" w:hAnsiTheme="minorHAnsi" w:cstheme="minorHAnsi"/>
          <w:b/>
          <w:noProof/>
          <w:color w:val="FF0000"/>
          <w:sz w:val="36"/>
          <w:szCs w:val="36"/>
        </w:rPr>
        <w:t>201</w:t>
      </w:r>
      <w:r w:rsidR="002418BC">
        <w:rPr>
          <w:rFonts w:asciiTheme="minorHAnsi" w:hAnsiTheme="minorHAnsi" w:cstheme="minorHAnsi"/>
          <w:b/>
          <w:noProof/>
          <w:color w:val="FF0000"/>
          <w:sz w:val="36"/>
          <w:szCs w:val="36"/>
        </w:rPr>
        <w:t>8</w:t>
      </w:r>
      <w:r w:rsidR="00E5174F" w:rsidRPr="006E2032">
        <w:rPr>
          <w:rFonts w:asciiTheme="minorHAnsi" w:hAnsiTheme="minorHAnsi" w:cstheme="minorHAnsi"/>
          <w:b/>
          <w:noProof/>
          <w:color w:val="FF0000"/>
          <w:sz w:val="36"/>
          <w:szCs w:val="36"/>
        </w:rPr>
        <w:t>/201</w:t>
      </w:r>
      <w:r w:rsidR="002418BC">
        <w:rPr>
          <w:rFonts w:asciiTheme="minorHAnsi" w:hAnsiTheme="minorHAnsi" w:cstheme="minorHAnsi"/>
          <w:b/>
          <w:noProof/>
          <w:color w:val="FF0000"/>
          <w:sz w:val="36"/>
          <w:szCs w:val="36"/>
        </w:rPr>
        <w:t>9</w:t>
      </w:r>
    </w:p>
    <w:sectPr w:rsidR="00070843" w:rsidRPr="00134272">
      <w:pgSz w:w="16838" w:h="11906" w:orient="landscape"/>
      <w:pgMar w:top="720" w:right="720" w:bottom="340" w:left="72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EA5" w:rsidRDefault="008019CA">
      <w:r>
        <w:separator/>
      </w:r>
    </w:p>
  </w:endnote>
  <w:endnote w:type="continuationSeparator" w:id="0">
    <w:p w:rsidR="00552EA5" w:rsidRDefault="0080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EA5" w:rsidRDefault="008019CA">
      <w:r>
        <w:separator/>
      </w:r>
    </w:p>
  </w:footnote>
  <w:footnote w:type="continuationSeparator" w:id="0">
    <w:p w:rsidR="00552EA5" w:rsidRDefault="00801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ED4CC20"/>
    <w:lvl w:ilvl="0">
      <w:numFmt w:val="bullet"/>
      <w:lvlText w:val="*"/>
      <w:lvlJc w:val="left"/>
    </w:lvl>
  </w:abstractNum>
  <w:abstractNum w:abstractNumId="1" w15:restartNumberingAfterBreak="0">
    <w:nsid w:val="0C85753B"/>
    <w:multiLevelType w:val="hybridMultilevel"/>
    <w:tmpl w:val="60041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A63A6"/>
    <w:multiLevelType w:val="hybridMultilevel"/>
    <w:tmpl w:val="91EA6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65D6C"/>
    <w:multiLevelType w:val="hybridMultilevel"/>
    <w:tmpl w:val="35823056"/>
    <w:lvl w:ilvl="0" w:tplc="A08CB9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FD59A9"/>
    <w:multiLevelType w:val="hybridMultilevel"/>
    <w:tmpl w:val="EE1EAB5C"/>
    <w:lvl w:ilvl="0" w:tplc="12B030C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203B4"/>
    <w:multiLevelType w:val="hybridMultilevel"/>
    <w:tmpl w:val="6B9EFDB2"/>
    <w:lvl w:ilvl="0" w:tplc="1B7CDBB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92968"/>
    <w:multiLevelType w:val="hybridMultilevel"/>
    <w:tmpl w:val="5B5E925A"/>
    <w:lvl w:ilvl="0" w:tplc="FBC4244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EBAE0D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B08690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2F02B6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636772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B89B4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1C4BDD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2240D1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7ECD54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40042152"/>
    <w:multiLevelType w:val="hybridMultilevel"/>
    <w:tmpl w:val="DF22A9BE"/>
    <w:lvl w:ilvl="0" w:tplc="8F308A3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57A51F8">
      <w:start w:val="182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9403A4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7D80EA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81A88C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06A1C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7C2BF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8A2F1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3F4010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42D7752B"/>
    <w:multiLevelType w:val="hybridMultilevel"/>
    <w:tmpl w:val="62943F7A"/>
    <w:lvl w:ilvl="0" w:tplc="7F14A7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A90780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602B2A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E52ACD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698EE5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4D2D3A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0C264F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478B5F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2282C7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52427E69"/>
    <w:multiLevelType w:val="hybridMultilevel"/>
    <w:tmpl w:val="A39AC7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63E3C"/>
    <w:multiLevelType w:val="hybridMultilevel"/>
    <w:tmpl w:val="A448C77C"/>
    <w:lvl w:ilvl="0" w:tplc="6F98803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FFA386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BA4C4B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A62819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8EEEF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21430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08BFD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1F0D27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0CFB2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6A3367F7"/>
    <w:multiLevelType w:val="hybridMultilevel"/>
    <w:tmpl w:val="6478CD8E"/>
    <w:lvl w:ilvl="0" w:tplc="7A28E2B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BD2360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AFAD1B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578EF7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C1EB39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E447B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6C4D4D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610C5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F0E1B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72C669FE"/>
    <w:multiLevelType w:val="hybridMultilevel"/>
    <w:tmpl w:val="E76A63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90780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602B2A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E52ACD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698EE5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4D2D3A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0C264F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478B5F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2282C7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76974C44"/>
    <w:multiLevelType w:val="hybridMultilevel"/>
    <w:tmpl w:val="2F9856E6"/>
    <w:lvl w:ilvl="0" w:tplc="12B030C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1C6241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53E98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98C82A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A187F7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124304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29605D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AAA1A3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C86C18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7BBF102A"/>
    <w:multiLevelType w:val="hybridMultilevel"/>
    <w:tmpl w:val="A1221196"/>
    <w:lvl w:ilvl="0" w:tplc="FBDCE6E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5D2C65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250494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A8B9D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52350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4E1FE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5DA3D5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6A6AC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FEC7F9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11"/>
  </w:num>
  <w:num w:numId="6">
    <w:abstractNumId w:val="14"/>
  </w:num>
  <w:num w:numId="7">
    <w:abstractNumId w:val="10"/>
  </w:num>
  <w:num w:numId="8">
    <w:abstractNumId w:val="13"/>
  </w:num>
  <w:num w:numId="9">
    <w:abstractNumId w:val="7"/>
  </w:num>
  <w:num w:numId="10">
    <w:abstractNumId w:val="8"/>
  </w:num>
  <w:num w:numId="11">
    <w:abstractNumId w:val="4"/>
  </w:num>
  <w:num w:numId="12">
    <w:abstractNumId w:val="5"/>
  </w:num>
  <w:num w:numId="13">
    <w:abstractNumId w:val="12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A5"/>
    <w:rsid w:val="00031276"/>
    <w:rsid w:val="00070843"/>
    <w:rsid w:val="00134272"/>
    <w:rsid w:val="001807B8"/>
    <w:rsid w:val="001B36AB"/>
    <w:rsid w:val="001D6FE2"/>
    <w:rsid w:val="001E5A47"/>
    <w:rsid w:val="001F721F"/>
    <w:rsid w:val="00223FEF"/>
    <w:rsid w:val="0023508F"/>
    <w:rsid w:val="002418BC"/>
    <w:rsid w:val="002914B5"/>
    <w:rsid w:val="002F6FAD"/>
    <w:rsid w:val="00392A2B"/>
    <w:rsid w:val="003A49FC"/>
    <w:rsid w:val="003E2852"/>
    <w:rsid w:val="004A6D29"/>
    <w:rsid w:val="004C79F1"/>
    <w:rsid w:val="00552EA5"/>
    <w:rsid w:val="006E2032"/>
    <w:rsid w:val="007D0A86"/>
    <w:rsid w:val="008019CA"/>
    <w:rsid w:val="009255CF"/>
    <w:rsid w:val="00962BA9"/>
    <w:rsid w:val="009E2FEE"/>
    <w:rsid w:val="00A24D7C"/>
    <w:rsid w:val="00A442F7"/>
    <w:rsid w:val="00AA7BAD"/>
    <w:rsid w:val="00AD3801"/>
    <w:rsid w:val="00BE4F21"/>
    <w:rsid w:val="00C208AA"/>
    <w:rsid w:val="00CB1721"/>
    <w:rsid w:val="00CE2B2C"/>
    <w:rsid w:val="00DD6FB4"/>
    <w:rsid w:val="00E5174F"/>
    <w:rsid w:val="00F36A37"/>
    <w:rsid w:val="00FC04F6"/>
    <w:rsid w:val="00FF01AA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98127"/>
  <w15:docId w15:val="{CCC14567-0E1D-4B5A-87DC-A8BAA7DF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en-GB"/>
    </w:rPr>
  </w:style>
  <w:style w:type="paragraph" w:styleId="Caption">
    <w:name w:val="caption"/>
    <w:basedOn w:val="Normal"/>
    <w:next w:val="Normal"/>
    <w:uiPriority w:val="35"/>
    <w:unhideWhenUsed/>
    <w:pPr>
      <w:spacing w:after="200"/>
    </w:pPr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rsid w:val="002914B5"/>
    <w:pPr>
      <w:tabs>
        <w:tab w:val="left" w:pos="709"/>
      </w:tabs>
      <w:spacing w:line="276" w:lineRule="auto"/>
      <w:ind w:left="720" w:hanging="11"/>
      <w:jc w:val="both"/>
    </w:pPr>
    <w:rPr>
      <w:rFonts w:ascii="Arial" w:hAnsi="Arial" w:cs="Arial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914B5"/>
    <w:rPr>
      <w:rFonts w:ascii="Arial" w:eastAsia="Times New Roman" w:hAnsi="Arial" w:cs="Arial"/>
      <w:sz w:val="20"/>
      <w:szCs w:val="24"/>
    </w:rPr>
  </w:style>
  <w:style w:type="character" w:styleId="FootnoteReference">
    <w:name w:val="footnote reference"/>
    <w:uiPriority w:val="99"/>
    <w:rsid w:val="002914B5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442F7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442F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350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54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6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0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4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7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9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94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8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19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2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4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12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79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9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201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85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98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1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6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4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93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77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372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0ahUKEwiJjYvnrafSAhWsLMAKHQCXCTAQjRwIBw&amp;url=https://www.pinterest.com/deerfarm6/safety/&amp;bvm=bv.147448319,d.ZGg&amp;psig=AFQjCNGf7eRUnxa4rNgdzBOHOXWc-wh3GA&amp;ust=1487978425503695" TargetMode="External"/><Relationship Id="rId13" Type="http://schemas.openxmlformats.org/officeDocument/2006/relationships/hyperlink" Target="https://www.google.co.uk/url?sa=i&amp;rct=j&amp;q=&amp;esrc=s&amp;source=images&amp;cd=&amp;cad=rja&amp;uact=8&amp;ved=0ahUKEwi15rXxrqfSAhVBLcAKHXAtCUUQjRwIBw&amp;url=http://www.freedomworks.org/content/workers-right-say-no&amp;bvm=bv.147448319,d.ZGg&amp;psig=AFQjCNFUczjaH_IiJBLxZhuvwqxnRZTh0w&amp;ust=1487978707179663" TargetMode="External"/><Relationship Id="rId18" Type="http://schemas.openxmlformats.org/officeDocument/2006/relationships/hyperlink" Target="http://www.samaritans.org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bing.com/images/search?view=detailV2&amp;ccid=Mh+1h2zz&amp;id=E7FFD556B44BC1F2F3B1C14ADB4419F8F2ECBA41&amp;q=ceop+logo&amp;simid=608054219588175621&amp;selectedIndex=4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://www.lifelinehelpline.info/" TargetMode="External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://www.childline.org.uk/" TargetMode="External"/><Relationship Id="rId20" Type="http://schemas.openxmlformats.org/officeDocument/2006/relationships/hyperlink" Target="http://www.nspcc.org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9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://www.ceop.police.uk" TargetMode="External"/><Relationship Id="rId10" Type="http://schemas.openxmlformats.org/officeDocument/2006/relationships/image" Target="media/image3.jpeg"/><Relationship Id="rId19" Type="http://schemas.openxmlformats.org/officeDocument/2006/relationships/hyperlink" Target="tel:0808800500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DF2B502A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O'NEILL</dc:creator>
  <cp:lastModifiedBy>O RODGERS</cp:lastModifiedBy>
  <cp:revision>2</cp:revision>
  <cp:lastPrinted>2019-03-04T08:42:00Z</cp:lastPrinted>
  <dcterms:created xsi:type="dcterms:W3CDTF">2019-03-04T10:06:00Z</dcterms:created>
  <dcterms:modified xsi:type="dcterms:W3CDTF">2019-03-04T10:06:00Z</dcterms:modified>
</cp:coreProperties>
</file>